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D64F" w14:textId="3069B65B" w:rsidR="4F78E587" w:rsidRDefault="4F78E587" w:rsidP="4CDB7060">
      <w:pPr>
        <w:spacing w:after="0"/>
        <w:rPr>
          <w:rFonts w:eastAsiaTheme="minorEastAsia"/>
          <w:u w:val="single"/>
        </w:rPr>
      </w:pPr>
      <w:r w:rsidRPr="2C398A1E">
        <w:rPr>
          <w:rFonts w:eastAsiaTheme="minorEastAsia"/>
          <w:u w:val="single"/>
        </w:rPr>
        <w:t>Prizes:</w:t>
      </w:r>
    </w:p>
    <w:p w14:paraId="3B004230" w14:textId="74BE4A44" w:rsidR="00C14CC2" w:rsidRDefault="00C14CC2" w:rsidP="4EF7BC23">
      <w:pPr>
        <w:spacing w:after="0"/>
        <w:rPr>
          <w:rFonts w:eastAsiaTheme="minorEastAsia"/>
        </w:rPr>
      </w:pPr>
    </w:p>
    <w:p w14:paraId="76F05F06" w14:textId="3996B919" w:rsidR="0A2CC407" w:rsidRDefault="0A2CC407" w:rsidP="4CDB7060">
      <w:pPr>
        <w:spacing w:after="0"/>
        <w:rPr>
          <w:rFonts w:ascii="Calibri" w:eastAsia="Calibri" w:hAnsi="Calibri" w:cs="Calibri"/>
        </w:rPr>
      </w:pPr>
      <w:r w:rsidRPr="4CDB7060">
        <w:rPr>
          <w:rFonts w:eastAsiaTheme="minorEastAsia"/>
          <w:b/>
          <w:bCs/>
        </w:rPr>
        <w:t>Lake Farm</w:t>
      </w:r>
      <w:r w:rsidRPr="4CDB7060">
        <w:rPr>
          <w:rFonts w:eastAsiaTheme="minorEastAsia"/>
        </w:rPr>
        <w:t xml:space="preserve"> - Norwegian </w:t>
      </w:r>
      <w:r w:rsidR="5F53F091" w:rsidRPr="4CDB7060">
        <w:rPr>
          <w:rFonts w:eastAsiaTheme="minorEastAsia"/>
        </w:rPr>
        <w:t>l</w:t>
      </w:r>
      <w:r w:rsidRPr="4CDB7060">
        <w:rPr>
          <w:rFonts w:eastAsiaTheme="minorEastAsia"/>
        </w:rPr>
        <w:t xml:space="preserve">og cabin </w:t>
      </w:r>
      <w:r w:rsidR="48003665" w:rsidRPr="4CDB7060">
        <w:rPr>
          <w:rFonts w:eastAsiaTheme="minorEastAsia"/>
        </w:rPr>
        <w:t>‘The Birches’</w:t>
      </w:r>
      <w:r w:rsidR="176871AD" w:rsidRPr="4CDB7060">
        <w:rPr>
          <w:rFonts w:eastAsiaTheme="minorEastAsia"/>
        </w:rPr>
        <w:t xml:space="preserve"> with hot tub</w:t>
      </w:r>
      <w:r w:rsidR="48003665" w:rsidRPr="4CDB7060">
        <w:rPr>
          <w:rFonts w:eastAsiaTheme="minorEastAsia"/>
        </w:rPr>
        <w:t xml:space="preserve"> </w:t>
      </w:r>
      <w:r w:rsidR="1181D6A8" w:rsidRPr="4CDB7060">
        <w:rPr>
          <w:rFonts w:eastAsiaTheme="minorEastAsia"/>
        </w:rPr>
        <w:t>for 2x people for 2x nights.</w:t>
      </w:r>
      <w:r w:rsidR="000871C9" w:rsidRPr="4CDB7060">
        <w:rPr>
          <w:rFonts w:eastAsiaTheme="minorEastAsia"/>
        </w:rPr>
        <w:t xml:space="preserve"> </w:t>
      </w:r>
      <w:r w:rsidR="000871C9" w:rsidRPr="4CDB7060">
        <w:rPr>
          <w:rFonts w:ascii="Calibri" w:eastAsia="Calibri" w:hAnsi="Calibri" w:cs="Calibri"/>
        </w:rPr>
        <w:t>Winner to liaise with the business owner on preferred dates.</w:t>
      </w:r>
      <w:r w:rsidR="6E5D64F1" w:rsidRPr="4CDB7060">
        <w:rPr>
          <w:rFonts w:ascii="Calibri" w:eastAsia="Calibri" w:hAnsi="Calibri" w:cs="Calibri"/>
        </w:rPr>
        <w:t xml:space="preserve"> </w:t>
      </w:r>
      <w:hyperlink r:id="rId4">
        <w:r w:rsidR="6E5D64F1" w:rsidRPr="4CDB7060">
          <w:rPr>
            <w:rStyle w:val="Hyperlink"/>
            <w:rFonts w:ascii="Verdana" w:eastAsia="Verdana" w:hAnsi="Verdana" w:cs="Verdana"/>
            <w:sz w:val="20"/>
            <w:szCs w:val="20"/>
          </w:rPr>
          <w:t>Terms and Conditions | Lake Farm | Country and Fishing Holidays</w:t>
        </w:r>
        <w:r w:rsidR="1A9E7708" w:rsidRPr="4CDB7060">
          <w:rPr>
            <w:rStyle w:val="Hyperlink"/>
            <w:rFonts w:ascii="Verdana" w:eastAsia="Verdana" w:hAnsi="Verdana" w:cs="Verdana"/>
            <w:sz w:val="20"/>
            <w:szCs w:val="20"/>
          </w:rPr>
          <w:t>.</w:t>
        </w:r>
      </w:hyperlink>
    </w:p>
    <w:p w14:paraId="7064CE72" w14:textId="44F5988D" w:rsidR="4CDB7060" w:rsidRDefault="4CDB7060" w:rsidP="4CDB7060">
      <w:pPr>
        <w:spacing w:after="0"/>
        <w:rPr>
          <w:rFonts w:eastAsiaTheme="minorEastAsia"/>
        </w:rPr>
      </w:pPr>
    </w:p>
    <w:p w14:paraId="3CA6A5C9" w14:textId="67B0F51D" w:rsidR="089DC608" w:rsidRDefault="089DC608" w:rsidP="2C398A1E">
      <w:pPr>
        <w:spacing w:after="0"/>
        <w:rPr>
          <w:rFonts w:eastAsiaTheme="minorEastAsia"/>
        </w:rPr>
      </w:pPr>
      <w:r w:rsidRPr="2C398A1E">
        <w:rPr>
          <w:rFonts w:eastAsiaTheme="minorEastAsia"/>
          <w:b/>
          <w:bCs/>
        </w:rPr>
        <w:t>New Park Manor</w:t>
      </w:r>
      <w:r w:rsidRPr="2C398A1E">
        <w:rPr>
          <w:rFonts w:eastAsiaTheme="minorEastAsia"/>
        </w:rPr>
        <w:t xml:space="preserve"> - Afternoon tea for 4x people.</w:t>
      </w:r>
    </w:p>
    <w:p w14:paraId="18732968" w14:textId="5E85F4CC" w:rsidR="2C398A1E" w:rsidRDefault="2C398A1E" w:rsidP="2C398A1E">
      <w:pPr>
        <w:spacing w:after="0"/>
        <w:rPr>
          <w:rFonts w:eastAsiaTheme="minorEastAsia"/>
          <w:b/>
          <w:bCs/>
        </w:rPr>
      </w:pPr>
    </w:p>
    <w:p w14:paraId="133D41BF" w14:textId="7421CB37" w:rsidR="00C14CC2" w:rsidRDefault="0A2CC407" w:rsidP="4CDB7060">
      <w:pPr>
        <w:spacing w:after="0"/>
        <w:rPr>
          <w:rFonts w:eastAsiaTheme="minorEastAsia"/>
        </w:rPr>
      </w:pPr>
      <w:r w:rsidRPr="2C398A1E">
        <w:rPr>
          <w:rFonts w:eastAsiaTheme="minorEastAsia"/>
          <w:b/>
          <w:bCs/>
        </w:rPr>
        <w:t>New Forest Cycling Tours</w:t>
      </w:r>
      <w:r w:rsidR="51B06F43" w:rsidRPr="2C398A1E">
        <w:rPr>
          <w:rFonts w:eastAsiaTheme="minorEastAsia"/>
        </w:rPr>
        <w:t xml:space="preserve"> - </w:t>
      </w:r>
      <w:r w:rsidR="6FFFEA9D" w:rsidRPr="2C398A1E">
        <w:rPr>
          <w:rFonts w:eastAsiaTheme="minorEastAsia"/>
        </w:rPr>
        <w:t>H</w:t>
      </w:r>
      <w:r w:rsidRPr="2C398A1E">
        <w:rPr>
          <w:rFonts w:eastAsiaTheme="minorEastAsia"/>
        </w:rPr>
        <w:t>alf</w:t>
      </w:r>
      <w:r w:rsidR="51B06F43" w:rsidRPr="2C398A1E">
        <w:rPr>
          <w:rFonts w:eastAsiaTheme="minorEastAsia"/>
        </w:rPr>
        <w:t>-</w:t>
      </w:r>
      <w:r w:rsidRPr="2C398A1E">
        <w:rPr>
          <w:rFonts w:eastAsiaTheme="minorEastAsia"/>
        </w:rPr>
        <w:t>day tour in the New Forest for 2</w:t>
      </w:r>
      <w:r w:rsidR="1B149BB1" w:rsidRPr="2C398A1E">
        <w:rPr>
          <w:rFonts w:eastAsiaTheme="minorEastAsia"/>
        </w:rPr>
        <w:t>x</w:t>
      </w:r>
      <w:r w:rsidRPr="2C398A1E">
        <w:rPr>
          <w:rFonts w:eastAsiaTheme="minorEastAsia"/>
        </w:rPr>
        <w:t xml:space="preserve"> adults</w:t>
      </w:r>
      <w:r w:rsidR="0675DDA0" w:rsidRPr="2C398A1E">
        <w:rPr>
          <w:rFonts w:eastAsiaTheme="minorEastAsia"/>
        </w:rPr>
        <w:t xml:space="preserve">. </w:t>
      </w:r>
      <w:r w:rsidRPr="2C398A1E">
        <w:rPr>
          <w:rFonts w:eastAsiaTheme="minorEastAsia"/>
        </w:rPr>
        <w:t>Does not include bike hire</w:t>
      </w:r>
      <w:r w:rsidR="267B9174" w:rsidRPr="2C398A1E">
        <w:rPr>
          <w:rFonts w:eastAsiaTheme="minorEastAsia"/>
        </w:rPr>
        <w:t xml:space="preserve">. </w:t>
      </w:r>
      <w:r w:rsidR="267B9174" w:rsidRPr="2C398A1E">
        <w:rPr>
          <w:rFonts w:ascii="Calibri" w:eastAsia="Calibri" w:hAnsi="Calibri" w:cs="Calibri"/>
        </w:rPr>
        <w:t>Winner to liaise with the business owner on preferred dates</w:t>
      </w:r>
      <w:r w:rsidR="431548AE" w:rsidRPr="2C398A1E">
        <w:rPr>
          <w:rFonts w:ascii="Calibri" w:eastAsia="Calibri" w:hAnsi="Calibri" w:cs="Calibri"/>
        </w:rPr>
        <w:t xml:space="preserve"> and rider information</w:t>
      </w:r>
      <w:r w:rsidR="267B9174" w:rsidRPr="2C398A1E">
        <w:rPr>
          <w:rFonts w:ascii="Calibri" w:eastAsia="Calibri" w:hAnsi="Calibri" w:cs="Calibri"/>
        </w:rPr>
        <w:t xml:space="preserve">. </w:t>
      </w:r>
      <w:r w:rsidRPr="2C398A1E">
        <w:rPr>
          <w:rFonts w:eastAsiaTheme="minorEastAsia"/>
        </w:rPr>
        <w:t xml:space="preserve">A pre-ride safety briefing and a </w:t>
      </w:r>
      <w:r w:rsidR="77B0D8AC" w:rsidRPr="2C398A1E">
        <w:rPr>
          <w:rFonts w:eastAsiaTheme="minorEastAsia"/>
        </w:rPr>
        <w:t xml:space="preserve">kit </w:t>
      </w:r>
      <w:r w:rsidRPr="2C398A1E">
        <w:rPr>
          <w:rFonts w:eastAsiaTheme="minorEastAsia"/>
        </w:rPr>
        <w:t>check will be completed on the day. Bikes</w:t>
      </w:r>
      <w:r w:rsidR="7484AA07" w:rsidRPr="2C398A1E">
        <w:rPr>
          <w:rFonts w:eastAsiaTheme="minorEastAsia"/>
        </w:rPr>
        <w:t xml:space="preserve"> and helmets</w:t>
      </w:r>
      <w:r w:rsidRPr="2C398A1E">
        <w:rPr>
          <w:rFonts w:eastAsiaTheme="minorEastAsia"/>
        </w:rPr>
        <w:t xml:space="preserve"> must be in good</w:t>
      </w:r>
      <w:r w:rsidR="0FEFECCB" w:rsidRPr="2C398A1E">
        <w:rPr>
          <w:rFonts w:eastAsiaTheme="minorEastAsia"/>
        </w:rPr>
        <w:t xml:space="preserve"> and safe condition to </w:t>
      </w:r>
      <w:r w:rsidRPr="2C398A1E">
        <w:rPr>
          <w:rFonts w:eastAsiaTheme="minorEastAsia"/>
        </w:rPr>
        <w:t xml:space="preserve">take part on the ride. </w:t>
      </w:r>
      <w:r w:rsidR="4709EFD8" w:rsidRPr="2C398A1E">
        <w:rPr>
          <w:rFonts w:eastAsiaTheme="minorEastAsia"/>
        </w:rPr>
        <w:t>In the case of e-bikes, p</w:t>
      </w:r>
      <w:r w:rsidRPr="2C398A1E">
        <w:rPr>
          <w:rFonts w:eastAsiaTheme="minorEastAsia"/>
        </w:rPr>
        <w:t xml:space="preserve">lease check that </w:t>
      </w:r>
      <w:r w:rsidR="2FF8CC5D" w:rsidRPr="2C398A1E">
        <w:rPr>
          <w:rFonts w:eastAsiaTheme="minorEastAsia"/>
        </w:rPr>
        <w:t>the</w:t>
      </w:r>
      <w:r w:rsidRPr="2C398A1E">
        <w:rPr>
          <w:rFonts w:eastAsiaTheme="minorEastAsia"/>
        </w:rPr>
        <w:t xml:space="preserve"> batteries </w:t>
      </w:r>
      <w:r w:rsidR="7851D648" w:rsidRPr="2C398A1E">
        <w:rPr>
          <w:rFonts w:eastAsiaTheme="minorEastAsia"/>
        </w:rPr>
        <w:t>a</w:t>
      </w:r>
      <w:r w:rsidRPr="2C398A1E">
        <w:rPr>
          <w:rFonts w:eastAsiaTheme="minorEastAsia"/>
        </w:rPr>
        <w:t>re fully charged.</w:t>
      </w:r>
    </w:p>
    <w:p w14:paraId="5DC082CA" w14:textId="68951F4F" w:rsidR="4CDB7060" w:rsidRDefault="4CDB7060" w:rsidP="4CDB7060">
      <w:pPr>
        <w:spacing w:after="0"/>
        <w:rPr>
          <w:rFonts w:eastAsiaTheme="minorEastAsia"/>
        </w:rPr>
      </w:pPr>
    </w:p>
    <w:p w14:paraId="3307C24A" w14:textId="01BFBADB" w:rsidR="00C14CC2" w:rsidRDefault="0A2CC407" w:rsidP="4EF7BC23">
      <w:pPr>
        <w:spacing w:after="0"/>
        <w:rPr>
          <w:rFonts w:eastAsiaTheme="minorEastAsia"/>
        </w:rPr>
      </w:pPr>
      <w:proofErr w:type="spellStart"/>
      <w:r w:rsidRPr="4CDB7060">
        <w:rPr>
          <w:rFonts w:eastAsiaTheme="minorEastAsia"/>
          <w:b/>
          <w:bCs/>
        </w:rPr>
        <w:t>Cyclexperience</w:t>
      </w:r>
      <w:proofErr w:type="spellEnd"/>
      <w:r w:rsidRPr="4CDB7060">
        <w:rPr>
          <w:rFonts w:eastAsiaTheme="minorEastAsia"/>
        </w:rPr>
        <w:t xml:space="preserve"> - Cycling helmet from </w:t>
      </w:r>
      <w:r w:rsidR="53044275" w:rsidRPr="4CDB7060">
        <w:rPr>
          <w:rFonts w:eastAsiaTheme="minorEastAsia"/>
        </w:rPr>
        <w:t>the</w:t>
      </w:r>
      <w:r w:rsidRPr="4CDB7060">
        <w:rPr>
          <w:rFonts w:eastAsiaTheme="minorEastAsia"/>
        </w:rPr>
        <w:t xml:space="preserve"> retail floor (with a value of £35)</w:t>
      </w:r>
      <w:r w:rsidR="316FC23B" w:rsidRPr="4CDB7060">
        <w:rPr>
          <w:rFonts w:eastAsiaTheme="minorEastAsia"/>
        </w:rPr>
        <w:t>.</w:t>
      </w:r>
    </w:p>
    <w:p w14:paraId="20843093" w14:textId="675362A0" w:rsidR="4CDB7060" w:rsidRDefault="4CDB7060" w:rsidP="4CDB7060">
      <w:pPr>
        <w:spacing w:after="0"/>
        <w:rPr>
          <w:rFonts w:eastAsiaTheme="minorEastAsia"/>
        </w:rPr>
      </w:pPr>
    </w:p>
    <w:p w14:paraId="60231F61" w14:textId="62C45F53" w:rsidR="00C14CC2" w:rsidRDefault="0A2CC407" w:rsidP="4EF7BC23">
      <w:pPr>
        <w:spacing w:after="0"/>
        <w:rPr>
          <w:rFonts w:eastAsiaTheme="minorEastAsia"/>
        </w:rPr>
      </w:pPr>
      <w:r w:rsidRPr="2C398A1E">
        <w:rPr>
          <w:rFonts w:eastAsiaTheme="minorEastAsia"/>
          <w:b/>
          <w:bCs/>
        </w:rPr>
        <w:t>New Forest Activities</w:t>
      </w:r>
      <w:r w:rsidRPr="2C398A1E">
        <w:rPr>
          <w:rFonts w:eastAsiaTheme="minorEastAsia"/>
        </w:rPr>
        <w:t xml:space="preserve"> - £100 activities voucher</w:t>
      </w:r>
      <w:r w:rsidR="4A569756" w:rsidRPr="2C398A1E">
        <w:rPr>
          <w:rFonts w:eastAsiaTheme="minorEastAsia"/>
        </w:rPr>
        <w:t>.</w:t>
      </w:r>
    </w:p>
    <w:p w14:paraId="0114B5DE" w14:textId="7E1F7387" w:rsidR="00C14CC2" w:rsidRDefault="0A2CC407" w:rsidP="4EF7BC23">
      <w:pPr>
        <w:spacing w:after="0"/>
        <w:rPr>
          <w:rFonts w:eastAsiaTheme="minorEastAsia"/>
        </w:rPr>
      </w:pPr>
      <w:r w:rsidRPr="4CDB7060">
        <w:rPr>
          <w:rFonts w:eastAsiaTheme="minorEastAsia"/>
        </w:rPr>
        <w:t xml:space="preserve"> </w:t>
      </w:r>
    </w:p>
    <w:p w14:paraId="5F937551" w14:textId="0EE88795" w:rsidR="00C14CC2" w:rsidRDefault="0A2CC407" w:rsidP="4EF7BC23">
      <w:pPr>
        <w:spacing w:after="0"/>
        <w:rPr>
          <w:rFonts w:eastAsiaTheme="minorEastAsia"/>
        </w:rPr>
      </w:pPr>
      <w:r w:rsidRPr="4EF7BC23">
        <w:rPr>
          <w:rFonts w:eastAsiaTheme="minorEastAsia"/>
          <w:b/>
          <w:bCs/>
        </w:rPr>
        <w:t>New Forest Shortbread</w:t>
      </w:r>
      <w:r w:rsidRPr="4EF7BC23">
        <w:rPr>
          <w:rFonts w:eastAsiaTheme="minorEastAsia"/>
        </w:rPr>
        <w:t xml:space="preserve"> - A jute bag filled with New Forest Shortbread flavours.</w:t>
      </w:r>
    </w:p>
    <w:p w14:paraId="0FF3686D" w14:textId="066768DA" w:rsidR="00C14CC2" w:rsidRDefault="0A2CC407" w:rsidP="4EF7BC23">
      <w:pPr>
        <w:spacing w:after="0"/>
        <w:rPr>
          <w:rFonts w:eastAsiaTheme="minorEastAsia"/>
        </w:rPr>
      </w:pPr>
      <w:r w:rsidRPr="4CDB7060">
        <w:rPr>
          <w:rFonts w:eastAsiaTheme="minorEastAsia"/>
        </w:rPr>
        <w:t xml:space="preserve"> </w:t>
      </w:r>
    </w:p>
    <w:p w14:paraId="7978E760" w14:textId="2BEC2107" w:rsidR="00C14CC2" w:rsidRDefault="0A2CC407" w:rsidP="2C398A1E">
      <w:pPr>
        <w:spacing w:after="0"/>
        <w:rPr>
          <w:rFonts w:eastAsiaTheme="minorEastAsia"/>
        </w:rPr>
      </w:pPr>
      <w:r w:rsidRPr="2C398A1E">
        <w:rPr>
          <w:rFonts w:eastAsiaTheme="minorEastAsia"/>
          <w:b/>
          <w:bCs/>
        </w:rPr>
        <w:t>Beaulieu</w:t>
      </w:r>
      <w:r w:rsidR="7B08AE11" w:rsidRPr="2C398A1E">
        <w:rPr>
          <w:rFonts w:eastAsiaTheme="minorEastAsia"/>
          <w:b/>
          <w:bCs/>
        </w:rPr>
        <w:t xml:space="preserve"> Motor Museum</w:t>
      </w:r>
      <w:r w:rsidRPr="2C398A1E">
        <w:rPr>
          <w:rFonts w:eastAsiaTheme="minorEastAsia"/>
        </w:rPr>
        <w:t xml:space="preserve"> - Family </w:t>
      </w:r>
      <w:r w:rsidR="7A0E82E7" w:rsidRPr="2C398A1E">
        <w:rPr>
          <w:rFonts w:eastAsiaTheme="minorEastAsia"/>
        </w:rPr>
        <w:t>t</w:t>
      </w:r>
      <w:r w:rsidRPr="2C398A1E">
        <w:rPr>
          <w:rFonts w:eastAsiaTheme="minorEastAsia"/>
        </w:rPr>
        <w:t xml:space="preserve">icket </w:t>
      </w:r>
      <w:r w:rsidR="4E8664EE" w:rsidRPr="2C398A1E">
        <w:rPr>
          <w:rFonts w:eastAsiaTheme="minorEastAsia"/>
        </w:rPr>
        <w:t>for 1x day.</w:t>
      </w:r>
    </w:p>
    <w:p w14:paraId="6FDA0AC5" w14:textId="34CE1D8F" w:rsidR="00C14CC2" w:rsidRDefault="0A2CC407" w:rsidP="4EF7BC23">
      <w:pPr>
        <w:spacing w:after="0"/>
        <w:rPr>
          <w:rFonts w:eastAsiaTheme="minorEastAsia"/>
        </w:rPr>
      </w:pPr>
      <w:r w:rsidRPr="4CDB7060">
        <w:rPr>
          <w:rFonts w:eastAsiaTheme="minorEastAsia"/>
        </w:rPr>
        <w:t xml:space="preserve"> </w:t>
      </w:r>
    </w:p>
    <w:p w14:paraId="11E903EB" w14:textId="25760228" w:rsidR="00C14CC2" w:rsidRDefault="0A2CC407" w:rsidP="4EF7BC23">
      <w:pPr>
        <w:spacing w:after="0"/>
        <w:rPr>
          <w:rFonts w:eastAsiaTheme="minorEastAsia"/>
        </w:rPr>
      </w:pPr>
      <w:r w:rsidRPr="4CDB7060">
        <w:rPr>
          <w:rFonts w:eastAsiaTheme="minorEastAsia"/>
          <w:b/>
          <w:bCs/>
        </w:rPr>
        <w:t>Long Down Activity Farm</w:t>
      </w:r>
      <w:r w:rsidRPr="4CDB7060">
        <w:rPr>
          <w:rFonts w:eastAsiaTheme="minorEastAsia"/>
        </w:rPr>
        <w:t xml:space="preserve"> – Family </w:t>
      </w:r>
      <w:r w:rsidR="7E11B11D" w:rsidRPr="4CDB7060">
        <w:rPr>
          <w:rFonts w:eastAsiaTheme="minorEastAsia"/>
        </w:rPr>
        <w:t>tic</w:t>
      </w:r>
      <w:r w:rsidRPr="4CDB7060">
        <w:rPr>
          <w:rFonts w:eastAsiaTheme="minorEastAsia"/>
        </w:rPr>
        <w:t>ket</w:t>
      </w:r>
      <w:r w:rsidR="44B23CD4" w:rsidRPr="4CDB7060">
        <w:rPr>
          <w:rFonts w:eastAsiaTheme="minorEastAsia"/>
        </w:rPr>
        <w:t>. F</w:t>
      </w:r>
      <w:r w:rsidRPr="4CDB7060">
        <w:rPr>
          <w:rFonts w:eastAsiaTheme="minorEastAsia"/>
        </w:rPr>
        <w:t>ree</w:t>
      </w:r>
      <w:r w:rsidR="26471C73" w:rsidRPr="4CDB7060">
        <w:rPr>
          <w:rFonts w:eastAsiaTheme="minorEastAsia"/>
        </w:rPr>
        <w:t>-</w:t>
      </w:r>
      <w:r w:rsidRPr="4CDB7060">
        <w:rPr>
          <w:rFonts w:eastAsiaTheme="minorEastAsia"/>
        </w:rPr>
        <w:t>of</w:t>
      </w:r>
      <w:r w:rsidR="7C3EBE6A" w:rsidRPr="4CDB7060">
        <w:rPr>
          <w:rFonts w:eastAsiaTheme="minorEastAsia"/>
        </w:rPr>
        <w:t>-</w:t>
      </w:r>
      <w:r w:rsidRPr="4CDB7060">
        <w:rPr>
          <w:rFonts w:eastAsiaTheme="minorEastAsia"/>
        </w:rPr>
        <w:t>charge entrance to 1</w:t>
      </w:r>
      <w:r w:rsidR="6FC1A812" w:rsidRPr="4CDB7060">
        <w:rPr>
          <w:rFonts w:eastAsiaTheme="minorEastAsia"/>
        </w:rPr>
        <w:t>x</w:t>
      </w:r>
      <w:r w:rsidRPr="4CDB7060">
        <w:rPr>
          <w:rFonts w:eastAsiaTheme="minorEastAsia"/>
        </w:rPr>
        <w:t xml:space="preserve"> adult and 3</w:t>
      </w:r>
      <w:r w:rsidR="60516033" w:rsidRPr="4CDB7060">
        <w:rPr>
          <w:rFonts w:eastAsiaTheme="minorEastAsia"/>
        </w:rPr>
        <w:t>x</w:t>
      </w:r>
      <w:r w:rsidRPr="4CDB7060">
        <w:rPr>
          <w:rFonts w:eastAsiaTheme="minorEastAsia"/>
        </w:rPr>
        <w:t xml:space="preserve"> children OR 2</w:t>
      </w:r>
      <w:r w:rsidR="44C87354" w:rsidRPr="4CDB7060">
        <w:rPr>
          <w:rFonts w:eastAsiaTheme="minorEastAsia"/>
        </w:rPr>
        <w:t xml:space="preserve">x </w:t>
      </w:r>
      <w:r w:rsidRPr="4CDB7060">
        <w:rPr>
          <w:rFonts w:eastAsiaTheme="minorEastAsia"/>
        </w:rPr>
        <w:t>adults and 2</w:t>
      </w:r>
      <w:r w:rsidR="5C3DECFE" w:rsidRPr="4CDB7060">
        <w:rPr>
          <w:rFonts w:eastAsiaTheme="minorEastAsia"/>
        </w:rPr>
        <w:t>x</w:t>
      </w:r>
      <w:r w:rsidRPr="4CDB7060">
        <w:rPr>
          <w:rFonts w:eastAsiaTheme="minorEastAsia"/>
        </w:rPr>
        <w:t xml:space="preserve"> children</w:t>
      </w:r>
      <w:r w:rsidR="1DE5C61D" w:rsidRPr="4CDB7060">
        <w:rPr>
          <w:rFonts w:eastAsiaTheme="minorEastAsia"/>
        </w:rPr>
        <w:t>. V</w:t>
      </w:r>
      <w:r w:rsidRPr="4CDB7060">
        <w:rPr>
          <w:rFonts w:eastAsiaTheme="minorEastAsia"/>
        </w:rPr>
        <w:t>alid for the 2023 season. Check on website for opening days and times. Voucher cannot be used for group or school bookings. Book chosen day and time online using the free voucher booking option and bring voucher on day of visit.</w:t>
      </w:r>
    </w:p>
    <w:p w14:paraId="4F3D8250" w14:textId="7EC7277B" w:rsidR="00C14CC2" w:rsidRDefault="0A2CC407" w:rsidP="4EF7BC23">
      <w:pPr>
        <w:spacing w:after="0"/>
        <w:rPr>
          <w:rFonts w:eastAsiaTheme="minorEastAsia"/>
          <w:b/>
          <w:bCs/>
        </w:rPr>
      </w:pPr>
      <w:r w:rsidRPr="4CDB7060">
        <w:rPr>
          <w:rFonts w:eastAsiaTheme="minorEastAsia"/>
          <w:b/>
          <w:bCs/>
        </w:rPr>
        <w:t xml:space="preserve"> </w:t>
      </w:r>
    </w:p>
    <w:p w14:paraId="22C2FB50" w14:textId="7FDAA801" w:rsidR="00C14CC2" w:rsidRDefault="0A2CC407" w:rsidP="4EF7BC23">
      <w:pPr>
        <w:spacing w:after="0"/>
        <w:rPr>
          <w:rFonts w:eastAsiaTheme="minorEastAsia"/>
        </w:rPr>
      </w:pPr>
      <w:proofErr w:type="spellStart"/>
      <w:r w:rsidRPr="4CDB7060">
        <w:rPr>
          <w:rFonts w:eastAsiaTheme="minorEastAsia"/>
          <w:b/>
          <w:bCs/>
        </w:rPr>
        <w:t>Furzey</w:t>
      </w:r>
      <w:proofErr w:type="spellEnd"/>
      <w:r w:rsidRPr="4CDB7060">
        <w:rPr>
          <w:rFonts w:eastAsiaTheme="minorEastAsia"/>
          <w:b/>
          <w:bCs/>
        </w:rPr>
        <w:t xml:space="preserve"> Gardens</w:t>
      </w:r>
      <w:r w:rsidRPr="4CDB7060">
        <w:rPr>
          <w:rFonts w:eastAsiaTheme="minorEastAsia"/>
        </w:rPr>
        <w:t xml:space="preserve"> – Cream tea for 2</w:t>
      </w:r>
      <w:r w:rsidR="03A147F1" w:rsidRPr="4CDB7060">
        <w:rPr>
          <w:rFonts w:eastAsiaTheme="minorEastAsia"/>
        </w:rPr>
        <w:t xml:space="preserve">x people. </w:t>
      </w:r>
      <w:r w:rsidRPr="4CDB7060">
        <w:rPr>
          <w:rFonts w:eastAsiaTheme="minorEastAsia"/>
        </w:rPr>
        <w:t>Monday – Thursday outside of public holidays</w:t>
      </w:r>
      <w:r w:rsidR="162A29CC" w:rsidRPr="4CDB7060">
        <w:rPr>
          <w:rFonts w:eastAsiaTheme="minorEastAsia"/>
        </w:rPr>
        <w:t>.</w:t>
      </w:r>
    </w:p>
    <w:p w14:paraId="7720A50E" w14:textId="45A66A11" w:rsidR="00C14CC2" w:rsidRDefault="0A2CC407" w:rsidP="4EF7BC23">
      <w:pPr>
        <w:spacing w:after="0"/>
        <w:rPr>
          <w:rFonts w:eastAsiaTheme="minorEastAsia"/>
          <w:b/>
          <w:bCs/>
        </w:rPr>
      </w:pPr>
      <w:r w:rsidRPr="2C398A1E">
        <w:rPr>
          <w:rFonts w:eastAsiaTheme="minorEastAsia"/>
          <w:b/>
          <w:bCs/>
        </w:rPr>
        <w:t xml:space="preserve">  </w:t>
      </w:r>
    </w:p>
    <w:p w14:paraId="6742C874" w14:textId="5A214368" w:rsidR="00C14CC2" w:rsidRDefault="0A2CC407" w:rsidP="4EF7BC23">
      <w:pPr>
        <w:spacing w:after="0"/>
        <w:rPr>
          <w:rFonts w:eastAsiaTheme="minorEastAsia"/>
        </w:rPr>
      </w:pPr>
      <w:r w:rsidRPr="2C398A1E">
        <w:rPr>
          <w:rFonts w:eastAsiaTheme="minorEastAsia"/>
          <w:b/>
          <w:bCs/>
        </w:rPr>
        <w:t>Friends of the New Forest Airfields</w:t>
      </w:r>
      <w:r w:rsidRPr="2C398A1E">
        <w:rPr>
          <w:rFonts w:eastAsiaTheme="minorEastAsia"/>
        </w:rPr>
        <w:t xml:space="preserve"> – 2</w:t>
      </w:r>
      <w:r w:rsidR="3C63C8E0" w:rsidRPr="2C398A1E">
        <w:rPr>
          <w:rFonts w:eastAsiaTheme="minorEastAsia"/>
        </w:rPr>
        <w:t>x</w:t>
      </w:r>
      <w:r w:rsidRPr="2C398A1E">
        <w:rPr>
          <w:rFonts w:eastAsiaTheme="minorEastAsia"/>
        </w:rPr>
        <w:t xml:space="preserve"> </w:t>
      </w:r>
      <w:r w:rsidR="63873A20" w:rsidRPr="2C398A1E">
        <w:rPr>
          <w:rFonts w:eastAsiaTheme="minorEastAsia"/>
        </w:rPr>
        <w:t>v</w:t>
      </w:r>
      <w:r w:rsidRPr="2C398A1E">
        <w:rPr>
          <w:rFonts w:eastAsiaTheme="minorEastAsia"/>
        </w:rPr>
        <w:t xml:space="preserve">ouchers </w:t>
      </w:r>
      <w:r w:rsidR="70963100" w:rsidRPr="2C398A1E">
        <w:rPr>
          <w:rFonts w:eastAsiaTheme="minorEastAsia"/>
        </w:rPr>
        <w:t>for</w:t>
      </w:r>
      <w:r w:rsidR="7EC89407" w:rsidRPr="2C398A1E">
        <w:rPr>
          <w:rFonts w:eastAsiaTheme="minorEastAsia"/>
        </w:rPr>
        <w:t xml:space="preserve"> </w:t>
      </w:r>
      <w:r w:rsidR="2EB0B5ED" w:rsidRPr="2C398A1E">
        <w:rPr>
          <w:rFonts w:eastAsiaTheme="minorEastAsia"/>
        </w:rPr>
        <w:t xml:space="preserve">1-day </w:t>
      </w:r>
      <w:r w:rsidR="7EC89407" w:rsidRPr="2C398A1E">
        <w:rPr>
          <w:rFonts w:eastAsiaTheme="minorEastAsia"/>
        </w:rPr>
        <w:t xml:space="preserve">access to </w:t>
      </w:r>
      <w:r w:rsidR="243129D8" w:rsidRPr="2C398A1E">
        <w:rPr>
          <w:rFonts w:eastAsiaTheme="minorEastAsia"/>
        </w:rPr>
        <w:t xml:space="preserve">the </w:t>
      </w:r>
      <w:r w:rsidR="7EC89407" w:rsidRPr="2C398A1E">
        <w:rPr>
          <w:rFonts w:eastAsiaTheme="minorEastAsia"/>
        </w:rPr>
        <w:t>museum.</w:t>
      </w:r>
      <w:r w:rsidR="70963100" w:rsidRPr="2C398A1E">
        <w:rPr>
          <w:rFonts w:eastAsiaTheme="minorEastAsia"/>
        </w:rPr>
        <w:t xml:space="preserve"> </w:t>
      </w:r>
    </w:p>
    <w:p w14:paraId="18A64145" w14:textId="210A845D" w:rsidR="00C14CC2" w:rsidRDefault="0A2CC407" w:rsidP="4EF7BC23">
      <w:pPr>
        <w:spacing w:after="0"/>
        <w:rPr>
          <w:rFonts w:eastAsiaTheme="minorEastAsia"/>
          <w:b/>
          <w:bCs/>
        </w:rPr>
      </w:pPr>
      <w:r w:rsidRPr="4CDB7060">
        <w:rPr>
          <w:rFonts w:eastAsiaTheme="minorEastAsia"/>
          <w:b/>
          <w:bCs/>
        </w:rPr>
        <w:t xml:space="preserve"> </w:t>
      </w:r>
    </w:p>
    <w:p w14:paraId="5E5787A5" w14:textId="147C2EED" w:rsidR="00C14CC2" w:rsidRDefault="0A2CC407" w:rsidP="2C398A1E">
      <w:pPr>
        <w:spacing w:after="0"/>
        <w:rPr>
          <w:rFonts w:eastAsiaTheme="minorEastAsia"/>
        </w:rPr>
      </w:pPr>
      <w:proofErr w:type="spellStart"/>
      <w:r w:rsidRPr="2C398A1E">
        <w:rPr>
          <w:rFonts w:eastAsiaTheme="minorEastAsia"/>
          <w:b/>
          <w:bCs/>
        </w:rPr>
        <w:t>Paultons</w:t>
      </w:r>
      <w:proofErr w:type="spellEnd"/>
      <w:r w:rsidRPr="2C398A1E">
        <w:rPr>
          <w:rFonts w:eastAsiaTheme="minorEastAsia"/>
          <w:b/>
          <w:bCs/>
        </w:rPr>
        <w:t xml:space="preserve"> Park</w:t>
      </w:r>
      <w:r w:rsidRPr="2C398A1E">
        <w:rPr>
          <w:rFonts w:eastAsiaTheme="minorEastAsia"/>
        </w:rPr>
        <w:t xml:space="preserve"> – Family </w:t>
      </w:r>
      <w:r w:rsidR="1BB63B79" w:rsidRPr="2C398A1E">
        <w:rPr>
          <w:rFonts w:eastAsiaTheme="minorEastAsia"/>
        </w:rPr>
        <w:t>t</w:t>
      </w:r>
      <w:r w:rsidRPr="2C398A1E">
        <w:rPr>
          <w:rFonts w:eastAsiaTheme="minorEastAsia"/>
        </w:rPr>
        <w:t>icket</w:t>
      </w:r>
      <w:r w:rsidR="331911F8" w:rsidRPr="2C398A1E">
        <w:rPr>
          <w:rFonts w:eastAsiaTheme="minorEastAsia"/>
        </w:rPr>
        <w:t xml:space="preserve"> </w:t>
      </w:r>
      <w:r w:rsidR="44167C94" w:rsidRPr="2C398A1E">
        <w:rPr>
          <w:rFonts w:eastAsiaTheme="minorEastAsia"/>
        </w:rPr>
        <w:t>for 1x day.</w:t>
      </w:r>
    </w:p>
    <w:p w14:paraId="1F9DE191" w14:textId="5BC207B0" w:rsidR="2C398A1E" w:rsidRDefault="2C398A1E" w:rsidP="2C398A1E">
      <w:pPr>
        <w:spacing w:after="0"/>
        <w:rPr>
          <w:rFonts w:eastAsiaTheme="minorEastAsia"/>
        </w:rPr>
      </w:pPr>
    </w:p>
    <w:p w14:paraId="41797086" w14:textId="1BB48BF0" w:rsidR="1ED7099F" w:rsidRDefault="1ED7099F" w:rsidP="4CDB7060">
      <w:pPr>
        <w:spacing w:after="0"/>
        <w:rPr>
          <w:rFonts w:ascii="Calibri" w:eastAsia="Calibri" w:hAnsi="Calibri" w:cs="Calibri"/>
        </w:rPr>
      </w:pPr>
      <w:proofErr w:type="spellStart"/>
      <w:r w:rsidRPr="2C398A1E">
        <w:rPr>
          <w:rFonts w:ascii="Calibri" w:eastAsia="Calibri" w:hAnsi="Calibri" w:cs="Calibri"/>
          <w:b/>
          <w:bCs/>
        </w:rPr>
        <w:t>Minstead</w:t>
      </w:r>
      <w:proofErr w:type="spellEnd"/>
      <w:r w:rsidRPr="2C398A1E">
        <w:rPr>
          <w:rFonts w:ascii="Calibri" w:eastAsia="Calibri" w:hAnsi="Calibri" w:cs="Calibri"/>
          <w:b/>
          <w:bCs/>
        </w:rPr>
        <w:t xml:space="preserve"> Community</w:t>
      </w:r>
      <w:r w:rsidRPr="2C398A1E">
        <w:rPr>
          <w:rFonts w:ascii="Calibri" w:eastAsia="Calibri" w:hAnsi="Calibri" w:cs="Calibri"/>
        </w:rPr>
        <w:t xml:space="preserve"> - 2</w:t>
      </w:r>
      <w:r w:rsidR="3664883B" w:rsidRPr="2C398A1E">
        <w:rPr>
          <w:rFonts w:ascii="Calibri" w:eastAsia="Calibri" w:hAnsi="Calibri" w:cs="Calibri"/>
        </w:rPr>
        <w:t>x fr</w:t>
      </w:r>
      <w:r w:rsidRPr="2C398A1E">
        <w:rPr>
          <w:rFonts w:ascii="Calibri" w:eastAsia="Calibri" w:hAnsi="Calibri" w:cs="Calibri"/>
        </w:rPr>
        <w:t xml:space="preserve">ee hot drinks for </w:t>
      </w:r>
      <w:r w:rsidR="6840467A" w:rsidRPr="2C398A1E">
        <w:rPr>
          <w:rFonts w:ascii="Calibri" w:eastAsia="Calibri" w:hAnsi="Calibri" w:cs="Calibri"/>
        </w:rPr>
        <w:t xml:space="preserve">1x </w:t>
      </w:r>
      <w:r w:rsidRPr="2C398A1E">
        <w:rPr>
          <w:rFonts w:ascii="Calibri" w:eastAsia="Calibri" w:hAnsi="Calibri" w:cs="Calibri"/>
        </w:rPr>
        <w:t>year (to be used on a weekly basis)</w:t>
      </w:r>
      <w:r w:rsidR="28DBDDC8" w:rsidRPr="2C398A1E">
        <w:rPr>
          <w:rFonts w:ascii="Calibri" w:eastAsia="Calibri" w:hAnsi="Calibri" w:cs="Calibri"/>
        </w:rPr>
        <w:t>.</w:t>
      </w:r>
    </w:p>
    <w:p w14:paraId="7F2D55EA" w14:textId="09D92C71" w:rsidR="4EF7BC23" w:rsidRDefault="4EF7BC23" w:rsidP="4EF7BC23">
      <w:pPr>
        <w:spacing w:after="0"/>
        <w:rPr>
          <w:rFonts w:eastAsiaTheme="minorEastAsia"/>
        </w:rPr>
      </w:pPr>
    </w:p>
    <w:p w14:paraId="625D17D6" w14:textId="13BD4B22" w:rsidR="29AFBCD5" w:rsidRDefault="29AFBCD5" w:rsidP="4CDB7060">
      <w:pPr>
        <w:spacing w:after="0"/>
        <w:rPr>
          <w:rFonts w:eastAsiaTheme="minorEastAsia"/>
          <w:u w:val="single"/>
        </w:rPr>
      </w:pPr>
      <w:r w:rsidRPr="4CDB7060">
        <w:rPr>
          <w:rFonts w:eastAsiaTheme="minorEastAsia"/>
        </w:rPr>
        <w:t xml:space="preserve"> </w:t>
      </w:r>
      <w:r w:rsidRPr="4CDB7060">
        <w:rPr>
          <w:rFonts w:eastAsiaTheme="minorEastAsia"/>
          <w:u w:val="single"/>
        </w:rPr>
        <w:t>Prize draw T&amp;Cs:</w:t>
      </w:r>
    </w:p>
    <w:p w14:paraId="65083557" w14:textId="0D6BC76A" w:rsidR="4CDB7060" w:rsidRDefault="4CDB7060" w:rsidP="4CDB7060">
      <w:pPr>
        <w:spacing w:after="0"/>
        <w:rPr>
          <w:rFonts w:eastAsiaTheme="minorEastAsia"/>
        </w:rPr>
      </w:pPr>
    </w:p>
    <w:p w14:paraId="7809D838" w14:textId="24EECD6B" w:rsidR="29AFBCD5" w:rsidRDefault="29AFBCD5" w:rsidP="2C398A1E">
      <w:pPr>
        <w:spacing w:after="0" w:line="257" w:lineRule="auto"/>
        <w:rPr>
          <w:rFonts w:ascii="Calibri" w:eastAsia="Calibri" w:hAnsi="Calibri" w:cs="Calibri"/>
        </w:rPr>
      </w:pPr>
      <w:r w:rsidRPr="2C398A1E">
        <w:rPr>
          <w:rFonts w:eastAsiaTheme="minorEastAsia"/>
          <w:color w:val="161314"/>
        </w:rPr>
        <w:t>• T</w:t>
      </w:r>
      <w:r w:rsidRPr="2C398A1E">
        <w:rPr>
          <w:rFonts w:eastAsiaTheme="minorEastAsia"/>
        </w:rPr>
        <w:t>he business offering the prize is subject to its own set of terms &amp; conditions</w:t>
      </w:r>
      <w:r w:rsidR="251DF0E4" w:rsidRPr="2C398A1E">
        <w:rPr>
          <w:rFonts w:eastAsiaTheme="minorEastAsia"/>
        </w:rPr>
        <w:t>, a</w:t>
      </w:r>
      <w:r w:rsidR="251DF0E4" w:rsidRPr="2C398A1E">
        <w:rPr>
          <w:rFonts w:ascii="Calibri" w:eastAsia="Calibri" w:hAnsi="Calibri" w:cs="Calibri"/>
        </w:rPr>
        <w:t>s set out above, or which may be given to the winner when contacted by the business.</w:t>
      </w:r>
    </w:p>
    <w:p w14:paraId="39A85622" w14:textId="52454B7C" w:rsidR="29AFBCD5" w:rsidRDefault="29AFBCD5" w:rsidP="4CDB7060">
      <w:pPr>
        <w:spacing w:after="0"/>
        <w:rPr>
          <w:rFonts w:eastAsiaTheme="minorEastAsia"/>
        </w:rPr>
      </w:pPr>
      <w:r w:rsidRPr="2C398A1E">
        <w:rPr>
          <w:rFonts w:eastAsiaTheme="minorEastAsia"/>
        </w:rPr>
        <w:t xml:space="preserve"> • Go New Forest and the competition provider reserve the right to change any terms &amp; conditions without giving any prior notice.</w:t>
      </w:r>
      <w:r>
        <w:br/>
      </w:r>
      <w:r w:rsidRPr="2C398A1E">
        <w:rPr>
          <w:rFonts w:eastAsiaTheme="minorEastAsia"/>
          <w:color w:val="161314"/>
        </w:rPr>
        <w:t xml:space="preserve"> • Strictly one entry per person.</w:t>
      </w:r>
      <w:r>
        <w:br/>
      </w:r>
      <w:r w:rsidRPr="2C398A1E">
        <w:rPr>
          <w:rFonts w:eastAsiaTheme="minorEastAsia"/>
          <w:color w:val="161314"/>
        </w:rPr>
        <w:t xml:space="preserve"> • The winners will be notified via email. Please check your junk and spam </w:t>
      </w:r>
      <w:r w:rsidRPr="2C398A1E">
        <w:rPr>
          <w:rFonts w:eastAsiaTheme="minorEastAsia"/>
        </w:rPr>
        <w:t xml:space="preserve">folders in case the winning confirmation email is flagged. If no response is received after 14 </w:t>
      </w:r>
      <w:r w:rsidR="0C75205B" w:rsidRPr="2C398A1E">
        <w:rPr>
          <w:rFonts w:eastAsiaTheme="minorEastAsia"/>
        </w:rPr>
        <w:t>days,</w:t>
      </w:r>
      <w:r w:rsidRPr="2C398A1E">
        <w:rPr>
          <w:rFonts w:eastAsiaTheme="minorEastAsia"/>
        </w:rPr>
        <w:t xml:space="preserve"> then the prize will be forfeited and Go New Forest reserve the right to offer the prize to another winner.</w:t>
      </w:r>
      <w:r>
        <w:br/>
      </w:r>
      <w:r w:rsidRPr="2C398A1E">
        <w:rPr>
          <w:rFonts w:eastAsiaTheme="minorEastAsia"/>
        </w:rPr>
        <w:t xml:space="preserve"> • By entering the competition, if you are the </w:t>
      </w:r>
      <w:r w:rsidR="52E12E8B" w:rsidRPr="2C398A1E">
        <w:rPr>
          <w:rFonts w:eastAsiaTheme="minorEastAsia"/>
        </w:rPr>
        <w:t>winner,</w:t>
      </w:r>
      <w:r w:rsidRPr="2C398A1E">
        <w:rPr>
          <w:rFonts w:eastAsiaTheme="minorEastAsia"/>
        </w:rPr>
        <w:t xml:space="preserve"> you are agreeing that Go New Forest have permission to send your details to the businesses offering the prize, so that they can contact you direct regarding your prize. </w:t>
      </w:r>
      <w:r>
        <w:br/>
      </w:r>
      <w:r w:rsidRPr="2C398A1E">
        <w:rPr>
          <w:rFonts w:eastAsiaTheme="minorEastAsia"/>
        </w:rPr>
        <w:lastRenderedPageBreak/>
        <w:t xml:space="preserve"> • All personal data relating to participants will be used solely in accordance with current UK data protection legislation and will not be disclosed to a third party without the individual's prior consent.</w:t>
      </w:r>
      <w:r>
        <w:br/>
      </w:r>
      <w:r w:rsidRPr="2C398A1E">
        <w:rPr>
          <w:rFonts w:eastAsiaTheme="minorEastAsia"/>
        </w:rPr>
        <w:t xml:space="preserve"> • The </w:t>
      </w:r>
      <w:r w:rsidR="688C1BC7" w:rsidRPr="2C398A1E">
        <w:rPr>
          <w:rFonts w:eastAsiaTheme="minorEastAsia"/>
        </w:rPr>
        <w:t>p</w:t>
      </w:r>
      <w:r w:rsidRPr="2C398A1E">
        <w:rPr>
          <w:rFonts w:eastAsiaTheme="minorEastAsia"/>
        </w:rPr>
        <w:t xml:space="preserve">rize </w:t>
      </w:r>
      <w:r w:rsidR="77BD2155" w:rsidRPr="2C398A1E">
        <w:rPr>
          <w:rFonts w:eastAsiaTheme="minorEastAsia"/>
        </w:rPr>
        <w:t>d</w:t>
      </w:r>
      <w:r w:rsidRPr="2C398A1E">
        <w:rPr>
          <w:rFonts w:eastAsiaTheme="minorEastAsia"/>
        </w:rPr>
        <w:t>raw is open to residents of the UK aged 18 and over.</w:t>
      </w:r>
      <w:r>
        <w:br/>
      </w:r>
      <w:r w:rsidRPr="2C398A1E">
        <w:rPr>
          <w:rFonts w:eastAsiaTheme="minorEastAsia"/>
        </w:rPr>
        <w:t xml:space="preserve"> • Entry into the </w:t>
      </w:r>
      <w:r w:rsidR="0387740E" w:rsidRPr="2C398A1E">
        <w:rPr>
          <w:rFonts w:eastAsiaTheme="minorEastAsia"/>
        </w:rPr>
        <w:t>pr</w:t>
      </w:r>
      <w:r w:rsidRPr="2C398A1E">
        <w:rPr>
          <w:rFonts w:eastAsiaTheme="minorEastAsia"/>
        </w:rPr>
        <w:t xml:space="preserve">ize </w:t>
      </w:r>
      <w:r w:rsidR="5CA9C0DD" w:rsidRPr="2C398A1E">
        <w:rPr>
          <w:rFonts w:eastAsiaTheme="minorEastAsia"/>
        </w:rPr>
        <w:t>d</w:t>
      </w:r>
      <w:r w:rsidRPr="2C398A1E">
        <w:rPr>
          <w:rFonts w:eastAsiaTheme="minorEastAsia"/>
        </w:rPr>
        <w:t xml:space="preserve">raw is acceptance of these </w:t>
      </w:r>
      <w:r w:rsidR="7F68126D" w:rsidRPr="2C398A1E">
        <w:rPr>
          <w:rFonts w:eastAsiaTheme="minorEastAsia"/>
        </w:rPr>
        <w:t>t</w:t>
      </w:r>
      <w:r w:rsidRPr="2C398A1E">
        <w:rPr>
          <w:rFonts w:eastAsiaTheme="minorEastAsia"/>
        </w:rPr>
        <w:t xml:space="preserve">erms and </w:t>
      </w:r>
      <w:r w:rsidR="7EE24FC4" w:rsidRPr="2C398A1E">
        <w:rPr>
          <w:rFonts w:eastAsiaTheme="minorEastAsia"/>
        </w:rPr>
        <w:t>c</w:t>
      </w:r>
      <w:r w:rsidRPr="2C398A1E">
        <w:rPr>
          <w:rFonts w:eastAsiaTheme="minorEastAsia"/>
        </w:rPr>
        <w:t>onditions.</w:t>
      </w:r>
      <w:r>
        <w:br/>
      </w:r>
      <w:r w:rsidRPr="2C398A1E">
        <w:rPr>
          <w:rFonts w:eastAsiaTheme="minorEastAsia"/>
        </w:rPr>
        <w:t xml:space="preserve"> • The </w:t>
      </w:r>
      <w:r w:rsidR="6FC375A2" w:rsidRPr="2C398A1E">
        <w:rPr>
          <w:rFonts w:eastAsiaTheme="minorEastAsia"/>
        </w:rPr>
        <w:t>p</w:t>
      </w:r>
      <w:r w:rsidRPr="2C398A1E">
        <w:rPr>
          <w:rFonts w:eastAsiaTheme="minorEastAsia"/>
        </w:rPr>
        <w:t xml:space="preserve">rize </w:t>
      </w:r>
      <w:r w:rsidR="45770B60" w:rsidRPr="2C398A1E">
        <w:rPr>
          <w:rFonts w:eastAsiaTheme="minorEastAsia"/>
        </w:rPr>
        <w:t>d</w:t>
      </w:r>
      <w:r w:rsidRPr="2C398A1E">
        <w:rPr>
          <w:rFonts w:eastAsiaTheme="minorEastAsia"/>
        </w:rPr>
        <w:t xml:space="preserve">raw closes at </w:t>
      </w:r>
      <w:r w:rsidR="546A834E" w:rsidRPr="2C398A1E">
        <w:rPr>
          <w:rFonts w:eastAsiaTheme="minorEastAsia"/>
        </w:rPr>
        <w:t xml:space="preserve">midnight on 30 September </w:t>
      </w:r>
      <w:r w:rsidRPr="2C398A1E">
        <w:rPr>
          <w:rFonts w:eastAsiaTheme="minorEastAsia"/>
        </w:rPr>
        <w:t>2023. Entries received after that date will not be considered.</w:t>
      </w:r>
      <w:r>
        <w:br/>
      </w:r>
      <w:r w:rsidRPr="2C398A1E">
        <w:rPr>
          <w:rFonts w:eastAsiaTheme="minorEastAsia"/>
        </w:rPr>
        <w:t xml:space="preserve"> • The prize is non-exchangeable, non-transferable and is not redeemable for cash or other prizes.</w:t>
      </w:r>
      <w:r>
        <w:br/>
      </w:r>
      <w:r w:rsidRPr="2C398A1E">
        <w:rPr>
          <w:rFonts w:eastAsiaTheme="minorEastAsia"/>
        </w:rPr>
        <w:t xml:space="preserve"> • No purchase is necessary.</w:t>
      </w:r>
    </w:p>
    <w:p w14:paraId="2603306D" w14:textId="5519C9C4" w:rsidR="29AFBCD5" w:rsidRDefault="29AFBCD5" w:rsidP="4CDB7060">
      <w:pPr>
        <w:spacing w:after="0"/>
        <w:rPr>
          <w:rFonts w:eastAsiaTheme="minorEastAsia"/>
        </w:rPr>
      </w:pPr>
      <w:r w:rsidRPr="4CDB7060">
        <w:rPr>
          <w:rFonts w:eastAsiaTheme="minorEastAsia"/>
        </w:rPr>
        <w:t>• The prize draw is not open to Forestry England, Go New Forest and/or National Park Authority staff and Members or their relatives</w:t>
      </w:r>
      <w:r w:rsidR="44B36F28" w:rsidRPr="4CDB7060">
        <w:rPr>
          <w:rFonts w:eastAsiaTheme="minorEastAsia"/>
        </w:rPr>
        <w:t>.</w:t>
      </w:r>
    </w:p>
    <w:p w14:paraId="602A43F4" w14:textId="0C02A38B" w:rsidR="4CDB7060" w:rsidRDefault="4CDB7060" w:rsidP="4CDB7060">
      <w:pPr>
        <w:spacing w:after="0"/>
        <w:rPr>
          <w:rFonts w:eastAsiaTheme="minorEastAsia"/>
        </w:rPr>
      </w:pPr>
    </w:p>
    <w:sectPr w:rsidR="4CDB70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92DA3F"/>
    <w:rsid w:val="000871C9"/>
    <w:rsid w:val="001E072B"/>
    <w:rsid w:val="00C14CC2"/>
    <w:rsid w:val="01216CF1"/>
    <w:rsid w:val="0387740E"/>
    <w:rsid w:val="03A147F1"/>
    <w:rsid w:val="05AED50A"/>
    <w:rsid w:val="0675DDA0"/>
    <w:rsid w:val="089DC608"/>
    <w:rsid w:val="0A2CC407"/>
    <w:rsid w:val="0C75205B"/>
    <w:rsid w:val="0F84E05E"/>
    <w:rsid w:val="0FD99EA4"/>
    <w:rsid w:val="0FEFECCB"/>
    <w:rsid w:val="1181D6A8"/>
    <w:rsid w:val="13113F66"/>
    <w:rsid w:val="14AD0FC7"/>
    <w:rsid w:val="162A29CC"/>
    <w:rsid w:val="176871AD"/>
    <w:rsid w:val="17BCE71B"/>
    <w:rsid w:val="1805DAB2"/>
    <w:rsid w:val="1A9E7708"/>
    <w:rsid w:val="1B149BB1"/>
    <w:rsid w:val="1BB63B79"/>
    <w:rsid w:val="1C3BE2D0"/>
    <w:rsid w:val="1DE5C61D"/>
    <w:rsid w:val="1E5F03DD"/>
    <w:rsid w:val="1ED7099F"/>
    <w:rsid w:val="23276330"/>
    <w:rsid w:val="243129D8"/>
    <w:rsid w:val="24C33391"/>
    <w:rsid w:val="24E69289"/>
    <w:rsid w:val="251DF0E4"/>
    <w:rsid w:val="26471C73"/>
    <w:rsid w:val="265F03F2"/>
    <w:rsid w:val="267B9174"/>
    <w:rsid w:val="26D4C20B"/>
    <w:rsid w:val="28DBDDC8"/>
    <w:rsid w:val="29AFBCD5"/>
    <w:rsid w:val="29BA03AC"/>
    <w:rsid w:val="2A8CB0BC"/>
    <w:rsid w:val="2C398A1E"/>
    <w:rsid w:val="2EB0B5ED"/>
    <w:rsid w:val="2F44B06D"/>
    <w:rsid w:val="2F792E72"/>
    <w:rsid w:val="2F969C18"/>
    <w:rsid w:val="2FF8CC5D"/>
    <w:rsid w:val="30E55141"/>
    <w:rsid w:val="316FC23B"/>
    <w:rsid w:val="331911F8"/>
    <w:rsid w:val="3664883B"/>
    <w:rsid w:val="36D38376"/>
    <w:rsid w:val="38B36819"/>
    <w:rsid w:val="3C63C8E0"/>
    <w:rsid w:val="3C865895"/>
    <w:rsid w:val="3D92DA3F"/>
    <w:rsid w:val="3EDE955B"/>
    <w:rsid w:val="3F62C1BD"/>
    <w:rsid w:val="41FD398B"/>
    <w:rsid w:val="431548AE"/>
    <w:rsid w:val="43348E1A"/>
    <w:rsid w:val="44167C94"/>
    <w:rsid w:val="4451A452"/>
    <w:rsid w:val="44B23CD4"/>
    <w:rsid w:val="44B36F28"/>
    <w:rsid w:val="44C87354"/>
    <w:rsid w:val="45770B60"/>
    <w:rsid w:val="45D20341"/>
    <w:rsid w:val="4709EFD8"/>
    <w:rsid w:val="48003665"/>
    <w:rsid w:val="4A569756"/>
    <w:rsid w:val="4CDB7060"/>
    <w:rsid w:val="4D60D64A"/>
    <w:rsid w:val="4DDD1526"/>
    <w:rsid w:val="4E8664EE"/>
    <w:rsid w:val="4EF7BC23"/>
    <w:rsid w:val="4F78E587"/>
    <w:rsid w:val="5098770C"/>
    <w:rsid w:val="51B06F43"/>
    <w:rsid w:val="5234476D"/>
    <w:rsid w:val="52E12E8B"/>
    <w:rsid w:val="53044275"/>
    <w:rsid w:val="546A834E"/>
    <w:rsid w:val="55E8270B"/>
    <w:rsid w:val="5B5DB14F"/>
    <w:rsid w:val="5C3DECFE"/>
    <w:rsid w:val="5CA9C0DD"/>
    <w:rsid w:val="5F53F091"/>
    <w:rsid w:val="60516033"/>
    <w:rsid w:val="6069A3E7"/>
    <w:rsid w:val="62AAC6F2"/>
    <w:rsid w:val="63873A20"/>
    <w:rsid w:val="648B4E9A"/>
    <w:rsid w:val="67A339D8"/>
    <w:rsid w:val="6840467A"/>
    <w:rsid w:val="688C1BC7"/>
    <w:rsid w:val="6ADADA9A"/>
    <w:rsid w:val="6B854BAC"/>
    <w:rsid w:val="6CB2BFB6"/>
    <w:rsid w:val="6D2EFE92"/>
    <w:rsid w:val="6D49580B"/>
    <w:rsid w:val="6E5D64F1"/>
    <w:rsid w:val="6ECACEF3"/>
    <w:rsid w:val="6FC1A812"/>
    <w:rsid w:val="6FC375A2"/>
    <w:rsid w:val="6FFFEA9D"/>
    <w:rsid w:val="70669F54"/>
    <w:rsid w:val="707FC7B1"/>
    <w:rsid w:val="70963100"/>
    <w:rsid w:val="721B9812"/>
    <w:rsid w:val="72BDB133"/>
    <w:rsid w:val="7311A41A"/>
    <w:rsid w:val="7322013A"/>
    <w:rsid w:val="7484AA07"/>
    <w:rsid w:val="759BF2EF"/>
    <w:rsid w:val="767859FF"/>
    <w:rsid w:val="77912256"/>
    <w:rsid w:val="77B0D8AC"/>
    <w:rsid w:val="77BD2155"/>
    <w:rsid w:val="7851D648"/>
    <w:rsid w:val="792CF2B7"/>
    <w:rsid w:val="7A0E82E7"/>
    <w:rsid w:val="7B08AE11"/>
    <w:rsid w:val="7C3EBE6A"/>
    <w:rsid w:val="7C6F72B0"/>
    <w:rsid w:val="7E11B11D"/>
    <w:rsid w:val="7EC89407"/>
    <w:rsid w:val="7EE24FC4"/>
    <w:rsid w:val="7F68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DA3F"/>
  <w15:chartTrackingRefBased/>
  <w15:docId w15:val="{B5E03D3D-32E7-4D15-A2E8-272C77D8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1.safelinks.protection.outlook.com/?url=https%3A%2F%2Fwww.lakefarm.co.uk%2Fterms-and-conditions%2F&amp;data=05%7C01%7Caynsley.clinton%40newforestnpa.gov.uk%7Cfe92e079d4fa4896c17f08db6d222934%7Cfb5d1c469fad4de681de8d5370f9919d%7C0%7C0%7C638223765711222263%7CUnknown%7CTWFpbGZsb3d8eyJWIjoiMC4wLjAwMDAiLCJQIjoiV2luMzIiLCJBTiI6Ik1haWwiLCJXVCI6Mn0%3D%7C3000%7C%7C%7C&amp;sdata=Y%2BUroi4g%2F9tea4H%2FfCWnIkWpGH9ywNY9VMVejdmLgR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Aynsley Clinton</dc:creator>
  <cp:keywords/>
  <dc:description/>
  <cp:lastModifiedBy>Josh Taylor</cp:lastModifiedBy>
  <cp:revision>2</cp:revision>
  <dcterms:created xsi:type="dcterms:W3CDTF">2023-06-30T09:04:00Z</dcterms:created>
  <dcterms:modified xsi:type="dcterms:W3CDTF">2023-06-30T09:04:00Z</dcterms:modified>
</cp:coreProperties>
</file>