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9AB6" w14:textId="677182B5" w:rsidR="00240E6F" w:rsidRPr="003A235A" w:rsidRDefault="007F3C20" w:rsidP="00C921FE">
      <w:pPr>
        <w:spacing w:after="0"/>
        <w:jc w:val="center"/>
        <w:rPr>
          <w:rFonts w:ascii="Arial" w:hAnsi="Arial" w:cs="Arial"/>
          <w:b/>
          <w:bCs/>
          <w:sz w:val="24"/>
          <w:szCs w:val="24"/>
          <w:u w:val="single"/>
        </w:rPr>
      </w:pPr>
      <w:r w:rsidRPr="003A235A">
        <w:rPr>
          <w:rFonts w:ascii="Arial" w:hAnsi="Arial" w:cs="Arial"/>
          <w:b/>
          <w:bCs/>
          <w:sz w:val="24"/>
          <w:szCs w:val="24"/>
          <w:u w:val="single"/>
        </w:rPr>
        <w:t>Temporary Campsites</w:t>
      </w:r>
      <w:r w:rsidR="00C921FE" w:rsidRPr="003A235A">
        <w:rPr>
          <w:rFonts w:ascii="Arial" w:hAnsi="Arial" w:cs="Arial"/>
          <w:b/>
          <w:bCs/>
          <w:sz w:val="24"/>
          <w:szCs w:val="24"/>
          <w:u w:val="single"/>
        </w:rPr>
        <w:t xml:space="preserve"> - </w:t>
      </w:r>
      <w:r w:rsidRPr="003A235A">
        <w:rPr>
          <w:rFonts w:ascii="Arial" w:hAnsi="Arial" w:cs="Arial"/>
          <w:b/>
          <w:bCs/>
          <w:sz w:val="24"/>
          <w:szCs w:val="24"/>
          <w:u w:val="single"/>
        </w:rPr>
        <w:t xml:space="preserve">Information for Habitat </w:t>
      </w:r>
      <w:r w:rsidR="00A233DF" w:rsidRPr="003A235A">
        <w:rPr>
          <w:rFonts w:ascii="Arial" w:hAnsi="Arial" w:cs="Arial"/>
          <w:b/>
          <w:bCs/>
          <w:sz w:val="24"/>
          <w:szCs w:val="24"/>
          <w:u w:val="single"/>
        </w:rPr>
        <w:t>Regulations</w:t>
      </w:r>
      <w:r w:rsidRPr="003A235A">
        <w:rPr>
          <w:rFonts w:ascii="Arial" w:hAnsi="Arial" w:cs="Arial"/>
          <w:b/>
          <w:bCs/>
          <w:sz w:val="24"/>
          <w:szCs w:val="24"/>
          <w:u w:val="single"/>
        </w:rPr>
        <w:t xml:space="preserve"> requiremen</w:t>
      </w:r>
      <w:r w:rsidR="00370635" w:rsidRPr="003A235A">
        <w:rPr>
          <w:rFonts w:ascii="Arial" w:hAnsi="Arial" w:cs="Arial"/>
          <w:b/>
          <w:bCs/>
          <w:sz w:val="24"/>
          <w:szCs w:val="24"/>
          <w:u w:val="single"/>
        </w:rPr>
        <w:t>ts</w:t>
      </w:r>
    </w:p>
    <w:p w14:paraId="2350E257" w14:textId="4FE5A6AA" w:rsidR="00C921FE" w:rsidRPr="003A235A" w:rsidRDefault="00C921FE" w:rsidP="00C921FE">
      <w:pPr>
        <w:spacing w:after="0"/>
        <w:jc w:val="center"/>
        <w:rPr>
          <w:rFonts w:ascii="Arial" w:hAnsi="Arial" w:cs="Arial"/>
          <w:sz w:val="24"/>
          <w:szCs w:val="24"/>
        </w:rPr>
      </w:pPr>
      <w:r w:rsidRPr="003A235A">
        <w:rPr>
          <w:rFonts w:ascii="Arial" w:hAnsi="Arial" w:cs="Arial"/>
          <w:sz w:val="24"/>
          <w:szCs w:val="24"/>
        </w:rPr>
        <w:t>To assess whether the campsite will comply with the Habitats Regulations</w:t>
      </w:r>
      <w:r w:rsidR="005A16F4" w:rsidRPr="003A235A">
        <w:rPr>
          <w:rStyle w:val="FootnoteReference"/>
          <w:rFonts w:ascii="Arial" w:hAnsi="Arial" w:cs="Arial"/>
          <w:sz w:val="24"/>
          <w:szCs w:val="24"/>
        </w:rPr>
        <w:footnoteReference w:id="1"/>
      </w:r>
      <w:r w:rsidRPr="003A235A">
        <w:rPr>
          <w:rFonts w:ascii="Arial" w:hAnsi="Arial" w:cs="Arial"/>
          <w:sz w:val="24"/>
          <w:szCs w:val="24"/>
        </w:rPr>
        <w:t xml:space="preserve">, </w:t>
      </w:r>
    </w:p>
    <w:p w14:paraId="444E3CCF" w14:textId="430148C1" w:rsidR="00C921FE" w:rsidRPr="003A235A" w:rsidRDefault="00C921FE" w:rsidP="00C921FE">
      <w:pPr>
        <w:spacing w:after="0"/>
        <w:jc w:val="center"/>
        <w:rPr>
          <w:rFonts w:ascii="Arial" w:hAnsi="Arial" w:cs="Arial"/>
          <w:sz w:val="24"/>
          <w:szCs w:val="24"/>
        </w:rPr>
      </w:pPr>
      <w:r w:rsidRPr="003A235A">
        <w:rPr>
          <w:rFonts w:ascii="Arial" w:hAnsi="Arial" w:cs="Arial"/>
          <w:sz w:val="24"/>
          <w:szCs w:val="24"/>
        </w:rPr>
        <w:t>the Authority requires the following information</w:t>
      </w:r>
    </w:p>
    <w:tbl>
      <w:tblPr>
        <w:tblStyle w:val="TableGrid"/>
        <w:tblpPr w:leftFromText="180" w:rightFromText="180" w:vertAnchor="page" w:horzAnchor="margin" w:tblpXSpec="center" w:tblpY="2713"/>
        <w:tblW w:w="10632" w:type="dxa"/>
        <w:tblLayout w:type="fixed"/>
        <w:tblLook w:val="04A0" w:firstRow="1" w:lastRow="0" w:firstColumn="1" w:lastColumn="0" w:noHBand="0" w:noVBand="1"/>
      </w:tblPr>
      <w:tblGrid>
        <w:gridCol w:w="4957"/>
        <w:gridCol w:w="5675"/>
      </w:tblGrid>
      <w:tr w:rsidR="00D62E79" w:rsidRPr="003A235A" w14:paraId="65FDF0A9" w14:textId="77777777" w:rsidTr="007A4AB7">
        <w:tc>
          <w:tcPr>
            <w:tcW w:w="4957" w:type="dxa"/>
          </w:tcPr>
          <w:p w14:paraId="154ED199" w14:textId="79ED91E8" w:rsidR="00370635" w:rsidRPr="003A235A" w:rsidRDefault="00CE52B3" w:rsidP="00370635">
            <w:pPr>
              <w:rPr>
                <w:rFonts w:ascii="Arial" w:hAnsi="Arial" w:cs="Arial"/>
              </w:rPr>
            </w:pPr>
            <w:r w:rsidRPr="003A235A">
              <w:rPr>
                <w:rFonts w:ascii="Arial" w:hAnsi="Arial" w:cs="Arial"/>
              </w:rPr>
              <w:t xml:space="preserve">1. </w:t>
            </w:r>
            <w:r w:rsidR="00370635" w:rsidRPr="003A235A">
              <w:rPr>
                <w:rFonts w:ascii="Arial" w:hAnsi="Arial" w:cs="Arial"/>
              </w:rPr>
              <w:t>Name of Campsite</w:t>
            </w:r>
          </w:p>
        </w:tc>
        <w:tc>
          <w:tcPr>
            <w:tcW w:w="5675" w:type="dxa"/>
          </w:tcPr>
          <w:p w14:paraId="0BCB8525" w14:textId="77777777" w:rsidR="00370635" w:rsidRPr="003A235A" w:rsidRDefault="00370635" w:rsidP="00370635">
            <w:pPr>
              <w:rPr>
                <w:rFonts w:ascii="Arial" w:hAnsi="Arial" w:cs="Arial"/>
              </w:rPr>
            </w:pPr>
          </w:p>
          <w:p w14:paraId="19BF9683" w14:textId="77777777" w:rsidR="00370635" w:rsidRPr="003A235A" w:rsidRDefault="00370635" w:rsidP="00370635">
            <w:pPr>
              <w:rPr>
                <w:rFonts w:ascii="Arial" w:hAnsi="Arial" w:cs="Arial"/>
              </w:rPr>
            </w:pPr>
          </w:p>
        </w:tc>
      </w:tr>
      <w:tr w:rsidR="00D62E79" w:rsidRPr="003A235A" w14:paraId="4145C555" w14:textId="77777777" w:rsidTr="007A4AB7">
        <w:tc>
          <w:tcPr>
            <w:tcW w:w="4957" w:type="dxa"/>
          </w:tcPr>
          <w:p w14:paraId="141BC4BF" w14:textId="250312DB" w:rsidR="00370635" w:rsidRPr="003A235A" w:rsidRDefault="00CE52B3" w:rsidP="00370635">
            <w:pPr>
              <w:rPr>
                <w:rFonts w:ascii="Arial" w:hAnsi="Arial" w:cs="Arial"/>
              </w:rPr>
            </w:pPr>
            <w:r w:rsidRPr="003A235A">
              <w:rPr>
                <w:rFonts w:ascii="Arial" w:hAnsi="Arial" w:cs="Arial"/>
              </w:rPr>
              <w:t xml:space="preserve">2. </w:t>
            </w:r>
            <w:r w:rsidR="00370635" w:rsidRPr="003A235A">
              <w:rPr>
                <w:rFonts w:ascii="Arial" w:hAnsi="Arial" w:cs="Arial"/>
              </w:rPr>
              <w:t>Location (Address)</w:t>
            </w:r>
          </w:p>
          <w:p w14:paraId="6336B792" w14:textId="77777777" w:rsidR="00370635" w:rsidRDefault="00370635" w:rsidP="00370635">
            <w:pPr>
              <w:rPr>
                <w:rFonts w:ascii="Arial" w:hAnsi="Arial" w:cs="Arial"/>
              </w:rPr>
            </w:pPr>
          </w:p>
          <w:p w14:paraId="44473509" w14:textId="5AE6CC41" w:rsidR="00CE73D5" w:rsidRPr="003A235A" w:rsidRDefault="00CE73D5" w:rsidP="00370635">
            <w:pPr>
              <w:rPr>
                <w:rFonts w:ascii="Arial" w:hAnsi="Arial" w:cs="Arial"/>
              </w:rPr>
            </w:pPr>
          </w:p>
        </w:tc>
        <w:tc>
          <w:tcPr>
            <w:tcW w:w="5675" w:type="dxa"/>
          </w:tcPr>
          <w:p w14:paraId="7ACA6306" w14:textId="77777777" w:rsidR="00370635" w:rsidRPr="003A235A" w:rsidRDefault="00370635" w:rsidP="00370635">
            <w:pPr>
              <w:rPr>
                <w:rFonts w:ascii="Arial" w:hAnsi="Arial" w:cs="Arial"/>
              </w:rPr>
            </w:pPr>
          </w:p>
        </w:tc>
      </w:tr>
      <w:tr w:rsidR="00B47EA6" w:rsidRPr="003A235A" w14:paraId="0214CAD7" w14:textId="77777777" w:rsidTr="007A4AB7">
        <w:tc>
          <w:tcPr>
            <w:tcW w:w="4957" w:type="dxa"/>
          </w:tcPr>
          <w:p w14:paraId="7E5EF5BD" w14:textId="6270D6D7" w:rsidR="0080328D" w:rsidRPr="003A235A" w:rsidRDefault="00CE52B3" w:rsidP="00B47EA6">
            <w:pPr>
              <w:rPr>
                <w:rFonts w:ascii="Arial" w:hAnsi="Arial" w:cs="Arial"/>
              </w:rPr>
            </w:pPr>
            <w:r w:rsidRPr="003A235A">
              <w:rPr>
                <w:rFonts w:ascii="Arial" w:hAnsi="Arial" w:cs="Arial"/>
              </w:rPr>
              <w:t xml:space="preserve">3. </w:t>
            </w:r>
            <w:r w:rsidR="00B47EA6" w:rsidRPr="003A235A">
              <w:rPr>
                <w:rFonts w:ascii="Arial" w:hAnsi="Arial" w:cs="Arial"/>
              </w:rPr>
              <w:t>Map of area to be used for camping at the location</w:t>
            </w:r>
            <w:r w:rsidR="003A235A">
              <w:rPr>
                <w:rFonts w:ascii="Arial" w:hAnsi="Arial" w:cs="Arial"/>
              </w:rPr>
              <w:t>.</w:t>
            </w:r>
            <w:r w:rsidR="00B47EA6" w:rsidRPr="003A235A">
              <w:rPr>
                <w:rFonts w:ascii="Arial" w:hAnsi="Arial" w:cs="Arial"/>
              </w:rPr>
              <w:t xml:space="preserve"> </w:t>
            </w:r>
          </w:p>
          <w:p w14:paraId="048F3653" w14:textId="0523C1A2" w:rsidR="0080328D" w:rsidRPr="003A235A" w:rsidRDefault="0080328D" w:rsidP="00B47EA6">
            <w:pPr>
              <w:rPr>
                <w:rFonts w:ascii="Arial" w:hAnsi="Arial" w:cs="Arial"/>
              </w:rPr>
            </w:pPr>
          </w:p>
          <w:p w14:paraId="47C80F29" w14:textId="60FA7148" w:rsidR="0080328D" w:rsidRPr="003A235A" w:rsidRDefault="0080328D" w:rsidP="00B47EA6">
            <w:pPr>
              <w:rPr>
                <w:rFonts w:ascii="Arial" w:hAnsi="Arial" w:cs="Arial"/>
              </w:rPr>
            </w:pPr>
          </w:p>
          <w:p w14:paraId="02D8CBC0" w14:textId="520D2A23" w:rsidR="0080328D" w:rsidRPr="003A235A" w:rsidRDefault="0080328D" w:rsidP="00B47EA6">
            <w:pPr>
              <w:rPr>
                <w:rFonts w:ascii="Arial" w:hAnsi="Arial" w:cs="Arial"/>
              </w:rPr>
            </w:pPr>
          </w:p>
          <w:p w14:paraId="5E16730E" w14:textId="1E48D7F9" w:rsidR="0080328D" w:rsidRPr="003A235A" w:rsidRDefault="0080328D" w:rsidP="00B47EA6">
            <w:pPr>
              <w:rPr>
                <w:rFonts w:ascii="Arial" w:hAnsi="Arial" w:cs="Arial"/>
              </w:rPr>
            </w:pPr>
          </w:p>
          <w:p w14:paraId="6B9236E8" w14:textId="63515F1C" w:rsidR="0080328D" w:rsidRPr="003A235A" w:rsidRDefault="0080328D" w:rsidP="00B47EA6">
            <w:pPr>
              <w:rPr>
                <w:rFonts w:ascii="Arial" w:hAnsi="Arial" w:cs="Arial"/>
              </w:rPr>
            </w:pPr>
          </w:p>
          <w:p w14:paraId="43BAA6B0" w14:textId="6A998EE4" w:rsidR="0080328D" w:rsidRPr="003A235A" w:rsidRDefault="0080328D" w:rsidP="00B47EA6">
            <w:pPr>
              <w:rPr>
                <w:rFonts w:ascii="Arial" w:hAnsi="Arial" w:cs="Arial"/>
              </w:rPr>
            </w:pPr>
          </w:p>
          <w:p w14:paraId="200BC2AE" w14:textId="7E385EBB" w:rsidR="0080328D" w:rsidRPr="003A235A" w:rsidRDefault="0080328D" w:rsidP="00B47EA6">
            <w:pPr>
              <w:rPr>
                <w:rFonts w:ascii="Arial" w:hAnsi="Arial" w:cs="Arial"/>
              </w:rPr>
            </w:pPr>
          </w:p>
          <w:p w14:paraId="53971DC0" w14:textId="675D254A" w:rsidR="0080328D" w:rsidRPr="003A235A" w:rsidRDefault="0080328D" w:rsidP="00B47EA6">
            <w:pPr>
              <w:rPr>
                <w:rFonts w:ascii="Arial" w:hAnsi="Arial" w:cs="Arial"/>
              </w:rPr>
            </w:pPr>
          </w:p>
          <w:p w14:paraId="7B6C8037" w14:textId="0C7FB33F" w:rsidR="0080328D" w:rsidRPr="003A235A" w:rsidRDefault="0080328D" w:rsidP="00B47EA6">
            <w:pPr>
              <w:rPr>
                <w:rFonts w:ascii="Arial" w:hAnsi="Arial" w:cs="Arial"/>
              </w:rPr>
            </w:pPr>
          </w:p>
          <w:p w14:paraId="1A0C35B5" w14:textId="26D6A6EE" w:rsidR="0080328D" w:rsidRDefault="0080328D" w:rsidP="00B47EA6">
            <w:pPr>
              <w:rPr>
                <w:rFonts w:ascii="Arial" w:hAnsi="Arial" w:cs="Arial"/>
              </w:rPr>
            </w:pPr>
          </w:p>
          <w:p w14:paraId="4C784805" w14:textId="0E94F7EA" w:rsidR="00C51D6A" w:rsidRPr="003A235A" w:rsidRDefault="00C51D6A" w:rsidP="00B47EA6">
            <w:pPr>
              <w:rPr>
                <w:rFonts w:ascii="Arial" w:hAnsi="Arial" w:cs="Arial"/>
              </w:rPr>
            </w:pPr>
          </w:p>
        </w:tc>
        <w:tc>
          <w:tcPr>
            <w:tcW w:w="5675" w:type="dxa"/>
          </w:tcPr>
          <w:p w14:paraId="3D6FB8E4" w14:textId="2F621FF5" w:rsidR="00B47EA6" w:rsidRPr="003A235A" w:rsidRDefault="00EA0DD6" w:rsidP="00B47EA6">
            <w:pPr>
              <w:rPr>
                <w:rFonts w:ascii="Arial" w:hAnsi="Arial" w:cs="Arial"/>
                <w:i/>
                <w:iCs/>
              </w:rPr>
            </w:pPr>
            <w:r w:rsidRPr="003A235A">
              <w:rPr>
                <w:rFonts w:ascii="Arial" w:hAnsi="Arial" w:cs="Arial"/>
                <w:i/>
                <w:iCs/>
              </w:rPr>
              <w:t>[</w:t>
            </w:r>
            <w:r w:rsidR="00B47EA6" w:rsidRPr="003A235A">
              <w:rPr>
                <w:rFonts w:ascii="Arial" w:hAnsi="Arial" w:cs="Arial"/>
                <w:i/>
                <w:iCs/>
              </w:rPr>
              <w:t xml:space="preserve">Please include a map of the </w:t>
            </w:r>
            <w:r w:rsidR="003A235A">
              <w:rPr>
                <w:rFonts w:ascii="Arial" w:hAnsi="Arial" w:cs="Arial"/>
                <w:i/>
                <w:iCs/>
              </w:rPr>
              <w:t xml:space="preserve">camping </w:t>
            </w:r>
            <w:r w:rsidR="00B47EA6" w:rsidRPr="003A235A">
              <w:rPr>
                <w:rFonts w:ascii="Arial" w:hAnsi="Arial" w:cs="Arial"/>
                <w:i/>
                <w:iCs/>
              </w:rPr>
              <w:t>area</w:t>
            </w:r>
            <w:r w:rsidRPr="003A235A">
              <w:rPr>
                <w:rFonts w:ascii="Arial" w:hAnsi="Arial" w:cs="Arial"/>
                <w:i/>
                <w:iCs/>
              </w:rPr>
              <w:t>]</w:t>
            </w:r>
          </w:p>
        </w:tc>
      </w:tr>
      <w:tr w:rsidR="00204476" w:rsidRPr="003A235A" w14:paraId="3994B4B1" w14:textId="77777777" w:rsidTr="007A4AB7">
        <w:tc>
          <w:tcPr>
            <w:tcW w:w="4957" w:type="dxa"/>
          </w:tcPr>
          <w:p w14:paraId="19817104" w14:textId="1EA2089F" w:rsidR="00204476" w:rsidRPr="003A235A" w:rsidRDefault="00567C7D" w:rsidP="00204476">
            <w:pPr>
              <w:rPr>
                <w:rFonts w:ascii="Arial" w:hAnsi="Arial" w:cs="Arial"/>
              </w:rPr>
            </w:pPr>
            <w:r w:rsidRPr="003A235A">
              <w:rPr>
                <w:rFonts w:ascii="Arial" w:hAnsi="Arial" w:cs="Arial"/>
              </w:rPr>
              <w:t>4</w:t>
            </w:r>
            <w:r w:rsidR="00204476" w:rsidRPr="003A235A">
              <w:rPr>
                <w:rFonts w:ascii="Arial" w:hAnsi="Arial" w:cs="Arial"/>
              </w:rPr>
              <w:t>. Number of pitches</w:t>
            </w:r>
          </w:p>
          <w:p w14:paraId="5B8883EF" w14:textId="77777777" w:rsidR="00204476" w:rsidRPr="003A235A" w:rsidRDefault="003A235A" w:rsidP="003A235A">
            <w:pPr>
              <w:rPr>
                <w:rFonts w:ascii="Arial" w:hAnsi="Arial" w:cs="Arial"/>
              </w:rPr>
            </w:pPr>
            <w:r w:rsidRPr="003A235A">
              <w:rPr>
                <w:rFonts w:ascii="Arial" w:hAnsi="Arial" w:cs="Arial"/>
              </w:rPr>
              <w:t>(</w:t>
            </w:r>
            <w:r w:rsidR="00204476" w:rsidRPr="003A235A">
              <w:rPr>
                <w:rFonts w:ascii="Arial" w:hAnsi="Arial" w:cs="Arial"/>
              </w:rPr>
              <w:t>Tents</w:t>
            </w:r>
            <w:r w:rsidRPr="003A235A">
              <w:rPr>
                <w:rFonts w:ascii="Arial" w:hAnsi="Arial" w:cs="Arial"/>
              </w:rPr>
              <w:t xml:space="preserve">, </w:t>
            </w:r>
            <w:r w:rsidR="00204476" w:rsidRPr="003A235A">
              <w:rPr>
                <w:rFonts w:ascii="Arial" w:hAnsi="Arial" w:cs="Arial"/>
              </w:rPr>
              <w:t>Caravans</w:t>
            </w:r>
            <w:r w:rsidRPr="003A235A">
              <w:rPr>
                <w:rFonts w:ascii="Arial" w:hAnsi="Arial" w:cs="Arial"/>
              </w:rPr>
              <w:t>, other)</w:t>
            </w:r>
          </w:p>
          <w:p w14:paraId="70891EF0" w14:textId="511631FC" w:rsidR="003A235A" w:rsidRPr="003A235A" w:rsidRDefault="003A235A" w:rsidP="003A235A">
            <w:pPr>
              <w:pStyle w:val="ListParagraph"/>
              <w:ind w:left="360"/>
              <w:rPr>
                <w:rFonts w:ascii="Arial" w:hAnsi="Arial" w:cs="Arial"/>
              </w:rPr>
            </w:pPr>
          </w:p>
        </w:tc>
        <w:tc>
          <w:tcPr>
            <w:tcW w:w="5675" w:type="dxa"/>
          </w:tcPr>
          <w:p w14:paraId="5774DED0" w14:textId="77777777" w:rsidR="00204476" w:rsidRPr="003A235A" w:rsidRDefault="00204476" w:rsidP="00204476">
            <w:pPr>
              <w:rPr>
                <w:rFonts w:ascii="Arial" w:hAnsi="Arial" w:cs="Arial"/>
              </w:rPr>
            </w:pPr>
          </w:p>
        </w:tc>
      </w:tr>
      <w:tr w:rsidR="00204476" w:rsidRPr="003A235A" w14:paraId="01F9AE4A" w14:textId="77777777" w:rsidTr="0078374E">
        <w:tc>
          <w:tcPr>
            <w:tcW w:w="10632" w:type="dxa"/>
            <w:gridSpan w:val="2"/>
          </w:tcPr>
          <w:p w14:paraId="1D233853" w14:textId="77777777" w:rsidR="003A235A" w:rsidRPr="003A235A" w:rsidRDefault="00204476" w:rsidP="00204476">
            <w:pPr>
              <w:rPr>
                <w:rFonts w:ascii="Arial" w:hAnsi="Arial" w:cs="Arial"/>
                <w:b/>
                <w:bCs/>
              </w:rPr>
            </w:pPr>
            <w:r w:rsidRPr="003A235A">
              <w:rPr>
                <w:rFonts w:ascii="Arial" w:hAnsi="Arial" w:cs="Arial"/>
                <w:b/>
                <w:bCs/>
              </w:rPr>
              <w:t>Recreational Impacts</w:t>
            </w:r>
          </w:p>
          <w:p w14:paraId="6E2E5181" w14:textId="1F3A5D8A" w:rsidR="003A235A" w:rsidRPr="003A235A" w:rsidRDefault="003A235A" w:rsidP="00204476">
            <w:pPr>
              <w:rPr>
                <w:rFonts w:ascii="Arial" w:hAnsi="Arial" w:cs="Arial"/>
                <w:b/>
                <w:bCs/>
              </w:rPr>
            </w:pPr>
          </w:p>
        </w:tc>
      </w:tr>
      <w:tr w:rsidR="00204476" w:rsidRPr="003A235A" w14:paraId="5037D954" w14:textId="77777777" w:rsidTr="007A4AB7">
        <w:tc>
          <w:tcPr>
            <w:tcW w:w="4957" w:type="dxa"/>
          </w:tcPr>
          <w:p w14:paraId="652F5962" w14:textId="55AFD931" w:rsidR="00204476" w:rsidRPr="003A235A" w:rsidRDefault="00567C7D" w:rsidP="00204476">
            <w:pPr>
              <w:rPr>
                <w:rFonts w:ascii="Arial" w:hAnsi="Arial" w:cs="Arial"/>
              </w:rPr>
            </w:pPr>
            <w:r w:rsidRPr="003A235A">
              <w:rPr>
                <w:rFonts w:ascii="Arial" w:hAnsi="Arial" w:cs="Arial"/>
              </w:rPr>
              <w:t>5</w:t>
            </w:r>
            <w:r w:rsidR="002278CF">
              <w:rPr>
                <w:rFonts w:ascii="Arial" w:hAnsi="Arial" w:cs="Arial"/>
              </w:rPr>
              <w:t>a</w:t>
            </w:r>
            <w:r w:rsidR="007A4AB7" w:rsidRPr="003A235A">
              <w:rPr>
                <w:rFonts w:ascii="Arial" w:hAnsi="Arial" w:cs="Arial"/>
              </w:rPr>
              <w:t>.  The Authority’s Habitat Mitigation Scheme</w:t>
            </w:r>
            <w:r w:rsidR="007A4AB7" w:rsidRPr="003A235A">
              <w:rPr>
                <w:rFonts w:ascii="Arial" w:hAnsi="Arial" w:cs="Arial"/>
                <w:vertAlign w:val="superscript"/>
              </w:rPr>
              <w:footnoteReference w:id="2"/>
            </w:r>
            <w:r w:rsidR="007A4AB7" w:rsidRPr="003A235A">
              <w:rPr>
                <w:rFonts w:ascii="Arial" w:hAnsi="Arial" w:cs="Arial"/>
              </w:rPr>
              <w:t xml:space="preserve"> provides mitigation</w:t>
            </w:r>
            <w:r w:rsidR="00DF384D">
              <w:rPr>
                <w:rFonts w:ascii="Arial" w:hAnsi="Arial" w:cs="Arial"/>
              </w:rPr>
              <w:t xml:space="preserve"> for recreational impacts</w:t>
            </w:r>
            <w:r w:rsidR="007A4AB7" w:rsidRPr="003A235A">
              <w:rPr>
                <w:rFonts w:ascii="Arial" w:hAnsi="Arial" w:cs="Arial"/>
              </w:rPr>
              <w:t xml:space="preserve"> t</w:t>
            </w:r>
            <w:r w:rsidR="00DF384D">
              <w:rPr>
                <w:rFonts w:ascii="Arial" w:hAnsi="Arial" w:cs="Arial"/>
              </w:rPr>
              <w:t>hat</w:t>
            </w:r>
            <w:r w:rsidR="007A4AB7" w:rsidRPr="003A235A">
              <w:rPr>
                <w:rFonts w:ascii="Arial" w:hAnsi="Arial" w:cs="Arial"/>
              </w:rPr>
              <w:t xml:space="preserve"> </w:t>
            </w:r>
            <w:r w:rsidR="001A4F89">
              <w:rPr>
                <w:rFonts w:ascii="Arial" w:hAnsi="Arial" w:cs="Arial"/>
              </w:rPr>
              <w:t>satisf</w:t>
            </w:r>
            <w:r w:rsidR="006876E4">
              <w:rPr>
                <w:rFonts w:ascii="Arial" w:hAnsi="Arial" w:cs="Arial"/>
              </w:rPr>
              <w:t>ies</w:t>
            </w:r>
            <w:r w:rsidR="007A4AB7" w:rsidRPr="003A235A">
              <w:rPr>
                <w:rFonts w:ascii="Arial" w:hAnsi="Arial" w:cs="Arial"/>
              </w:rPr>
              <w:t xml:space="preserve"> the Habitats Regulations.</w:t>
            </w:r>
            <w:r w:rsidR="00DF384D">
              <w:rPr>
                <w:rFonts w:ascii="Arial" w:hAnsi="Arial" w:cs="Arial"/>
              </w:rPr>
              <w:t xml:space="preserve"> In many circumstances</w:t>
            </w:r>
            <w:r w:rsidR="00DF384D">
              <w:rPr>
                <w:rStyle w:val="FootnoteReference"/>
                <w:rFonts w:ascii="Arial" w:hAnsi="Arial" w:cs="Arial"/>
              </w:rPr>
              <w:footnoteReference w:id="3"/>
            </w:r>
            <w:r w:rsidR="00DF384D" w:rsidRPr="00DF384D">
              <w:rPr>
                <w:rFonts w:ascii="Arial" w:hAnsi="Arial" w:cs="Arial"/>
              </w:rPr>
              <w:t xml:space="preserve"> </w:t>
            </w:r>
            <w:r w:rsidR="00CA3CA7">
              <w:rPr>
                <w:rFonts w:ascii="Arial" w:hAnsi="Arial" w:cs="Arial"/>
              </w:rPr>
              <w:t xml:space="preserve">a contribution to </w:t>
            </w:r>
            <w:r w:rsidR="00DF384D" w:rsidRPr="00DF384D">
              <w:rPr>
                <w:rFonts w:ascii="Arial" w:hAnsi="Arial" w:cs="Arial"/>
              </w:rPr>
              <w:t xml:space="preserve">this will be the </w:t>
            </w:r>
            <w:r w:rsidR="00DF384D">
              <w:rPr>
                <w:rFonts w:ascii="Arial" w:hAnsi="Arial" w:cs="Arial"/>
              </w:rPr>
              <w:t>easiest</w:t>
            </w:r>
            <w:r w:rsidR="00DF384D" w:rsidRPr="00DF384D">
              <w:rPr>
                <w:rFonts w:ascii="Arial" w:hAnsi="Arial" w:cs="Arial"/>
              </w:rPr>
              <w:t xml:space="preserve"> way to address recreational </w:t>
            </w:r>
            <w:r w:rsidR="001A4F89">
              <w:rPr>
                <w:rFonts w:ascii="Arial" w:hAnsi="Arial" w:cs="Arial"/>
              </w:rPr>
              <w:t>impacts</w:t>
            </w:r>
            <w:r w:rsidR="000609D6" w:rsidRPr="003A235A">
              <w:rPr>
                <w:rFonts w:ascii="Arial" w:hAnsi="Arial" w:cs="Arial"/>
              </w:rPr>
              <w:t>. The financial contribution figure to this Scheme</w:t>
            </w:r>
            <w:r w:rsidR="00081369">
              <w:rPr>
                <w:rStyle w:val="FootnoteReference"/>
                <w:rFonts w:ascii="Arial" w:hAnsi="Arial" w:cs="Arial"/>
              </w:rPr>
              <w:footnoteReference w:id="4"/>
            </w:r>
            <w:r w:rsidR="000609D6" w:rsidRPr="003A235A">
              <w:rPr>
                <w:rFonts w:ascii="Arial" w:hAnsi="Arial" w:cs="Arial"/>
              </w:rPr>
              <w:t xml:space="preserve"> outlined below </w:t>
            </w:r>
            <w:r w:rsidR="00565FA3">
              <w:rPr>
                <w:rFonts w:ascii="Arial" w:hAnsi="Arial" w:cs="Arial"/>
              </w:rPr>
              <w:t>may</w:t>
            </w:r>
            <w:r w:rsidR="000609D6" w:rsidRPr="003A235A">
              <w:rPr>
                <w:rFonts w:ascii="Arial" w:hAnsi="Arial" w:cs="Arial"/>
              </w:rPr>
              <w:t xml:space="preserve"> secure mitigation for campsite operators for </w:t>
            </w:r>
            <w:r w:rsidR="00362A81">
              <w:rPr>
                <w:rFonts w:ascii="Arial" w:hAnsi="Arial" w:cs="Arial"/>
              </w:rPr>
              <w:t>a</w:t>
            </w:r>
            <w:r w:rsidR="005C7027">
              <w:rPr>
                <w:rFonts w:ascii="Arial" w:hAnsi="Arial" w:cs="Arial"/>
              </w:rPr>
              <w:t xml:space="preserve"> 28 day</w:t>
            </w:r>
            <w:r w:rsidR="000609D6" w:rsidRPr="003A235A">
              <w:rPr>
                <w:rFonts w:ascii="Arial" w:hAnsi="Arial" w:cs="Arial"/>
              </w:rPr>
              <w:t xml:space="preserve"> time period. </w:t>
            </w:r>
          </w:p>
          <w:p w14:paraId="38FD7C5A" w14:textId="77777777" w:rsidR="00B20A60" w:rsidRPr="000C6D61" w:rsidRDefault="00B20A60" w:rsidP="00204476">
            <w:pPr>
              <w:rPr>
                <w:rFonts w:ascii="Arial" w:hAnsi="Arial" w:cs="Arial"/>
                <w:sz w:val="18"/>
                <w:szCs w:val="18"/>
              </w:rPr>
            </w:pPr>
          </w:p>
          <w:p w14:paraId="46C81152" w14:textId="0077B445" w:rsidR="001A56E6" w:rsidRPr="00CE73D5" w:rsidRDefault="00204476" w:rsidP="00CE73D5">
            <w:pPr>
              <w:pStyle w:val="ListParagraph"/>
              <w:numPr>
                <w:ilvl w:val="0"/>
                <w:numId w:val="2"/>
              </w:numPr>
              <w:ind w:left="360"/>
              <w:rPr>
                <w:rFonts w:ascii="Arial" w:hAnsi="Arial" w:cs="Arial"/>
              </w:rPr>
            </w:pPr>
            <w:r w:rsidRPr="003A235A">
              <w:rPr>
                <w:rFonts w:ascii="Arial" w:hAnsi="Arial" w:cs="Arial"/>
              </w:rPr>
              <w:t>£</w:t>
            </w:r>
            <w:r w:rsidR="00D42240">
              <w:rPr>
                <w:rFonts w:ascii="Arial" w:hAnsi="Arial" w:cs="Arial"/>
              </w:rPr>
              <w:t>5.</w:t>
            </w:r>
            <w:proofErr w:type="gramStart"/>
            <w:r w:rsidR="00CD794D">
              <w:rPr>
                <w:rFonts w:ascii="Arial" w:hAnsi="Arial" w:cs="Arial"/>
              </w:rPr>
              <w:t>5</w:t>
            </w:r>
            <w:r w:rsidR="00D42240">
              <w:rPr>
                <w:rFonts w:ascii="Arial" w:hAnsi="Arial" w:cs="Arial"/>
              </w:rPr>
              <w:t>0</w:t>
            </w:r>
            <w:r w:rsidR="002F78CF">
              <w:rPr>
                <w:rFonts w:ascii="Arial" w:hAnsi="Arial" w:cs="Arial"/>
              </w:rPr>
              <w:t xml:space="preserve"> </w:t>
            </w:r>
            <w:r w:rsidRPr="003A235A">
              <w:rPr>
                <w:rFonts w:ascii="Arial" w:hAnsi="Arial" w:cs="Arial"/>
              </w:rPr>
              <w:t xml:space="preserve"> x</w:t>
            </w:r>
            <w:proofErr w:type="gramEnd"/>
            <w:r w:rsidR="000609D6" w:rsidRPr="003A235A">
              <w:rPr>
                <w:rFonts w:ascii="Arial" w:hAnsi="Arial" w:cs="Arial"/>
              </w:rPr>
              <w:t xml:space="preserve"> </w:t>
            </w:r>
            <w:r w:rsidRPr="003A235A">
              <w:rPr>
                <w:rFonts w:ascii="Arial" w:hAnsi="Arial" w:cs="Arial"/>
              </w:rPr>
              <w:t xml:space="preserve"> number of pitches</w:t>
            </w:r>
            <w:r w:rsidR="005A16F4" w:rsidRPr="003A235A">
              <w:rPr>
                <w:rFonts w:ascii="Arial" w:hAnsi="Arial" w:cs="Arial"/>
              </w:rPr>
              <w:t xml:space="preserve">; </w:t>
            </w:r>
          </w:p>
          <w:p w14:paraId="40779312" w14:textId="77777777" w:rsidR="008D7F9D" w:rsidRPr="000C6D61" w:rsidRDefault="008D7F9D" w:rsidP="008D7F9D">
            <w:pPr>
              <w:rPr>
                <w:rFonts w:ascii="Arial" w:hAnsi="Arial" w:cs="Arial"/>
                <w:sz w:val="12"/>
                <w:szCs w:val="12"/>
              </w:rPr>
            </w:pPr>
          </w:p>
          <w:p w14:paraId="186298A7" w14:textId="77777777" w:rsidR="0006787B" w:rsidRDefault="001E79D2" w:rsidP="00204476">
            <w:pPr>
              <w:rPr>
                <w:rFonts w:ascii="Arial" w:hAnsi="Arial" w:cs="Arial"/>
                <w:color w:val="363636"/>
              </w:rPr>
            </w:pPr>
            <w:r w:rsidRPr="003A235A">
              <w:rPr>
                <w:rFonts w:ascii="Arial" w:hAnsi="Arial" w:cs="Arial"/>
              </w:rPr>
              <w:t>If this Habitats Regulations Assessment is successful, p</w:t>
            </w:r>
            <w:r w:rsidR="00204476" w:rsidRPr="003A235A">
              <w:rPr>
                <w:rFonts w:ascii="Arial" w:hAnsi="Arial" w:cs="Arial"/>
              </w:rPr>
              <w:t>ayment can be made by</w:t>
            </w:r>
            <w:r w:rsidR="001A56E6" w:rsidRPr="003A235A">
              <w:rPr>
                <w:rFonts w:ascii="Arial" w:hAnsi="Arial" w:cs="Arial"/>
              </w:rPr>
              <w:t xml:space="preserve"> c</w:t>
            </w:r>
            <w:r w:rsidR="00204476" w:rsidRPr="003A235A">
              <w:rPr>
                <w:rFonts w:ascii="Arial" w:hAnsi="Arial" w:cs="Arial"/>
              </w:rPr>
              <w:t xml:space="preserve">redit/debit card by calling </w:t>
            </w:r>
            <w:r w:rsidR="00204476" w:rsidRPr="003A235A">
              <w:rPr>
                <w:rFonts w:ascii="Arial" w:hAnsi="Arial" w:cs="Arial"/>
                <w:color w:val="363636"/>
              </w:rPr>
              <w:t>01590 6466</w:t>
            </w:r>
            <w:r w:rsidR="004E2244">
              <w:rPr>
                <w:rFonts w:ascii="Arial" w:hAnsi="Arial" w:cs="Arial"/>
                <w:color w:val="363636"/>
              </w:rPr>
              <w:t>00</w:t>
            </w:r>
            <w:r w:rsidR="00D31ECF">
              <w:rPr>
                <w:rFonts w:ascii="Arial" w:hAnsi="Arial" w:cs="Arial"/>
                <w:color w:val="363636"/>
              </w:rPr>
              <w:t xml:space="preserve"> (Option 5).</w:t>
            </w:r>
          </w:p>
          <w:p w14:paraId="69DBDD69" w14:textId="77777777" w:rsidR="00C54795" w:rsidRDefault="00C54795" w:rsidP="00204476">
            <w:pPr>
              <w:rPr>
                <w:rFonts w:ascii="Arial" w:hAnsi="Arial" w:cs="Arial"/>
                <w:color w:val="363636"/>
              </w:rPr>
            </w:pPr>
          </w:p>
          <w:p w14:paraId="02248811" w14:textId="1986F7C4" w:rsidR="00C54795" w:rsidRPr="003A235A" w:rsidRDefault="00C54795" w:rsidP="00204476">
            <w:pPr>
              <w:rPr>
                <w:rFonts w:ascii="Arial" w:hAnsi="Arial" w:cs="Arial"/>
                <w:color w:val="363636"/>
              </w:rPr>
            </w:pPr>
          </w:p>
        </w:tc>
        <w:tc>
          <w:tcPr>
            <w:tcW w:w="5675" w:type="dxa"/>
          </w:tcPr>
          <w:p w14:paraId="4E849AEA" w14:textId="257F89F7" w:rsidR="00204476" w:rsidRPr="003A235A" w:rsidRDefault="00204476" w:rsidP="00204476">
            <w:pPr>
              <w:rPr>
                <w:rFonts w:ascii="Arial" w:hAnsi="Arial" w:cs="Arial"/>
              </w:rPr>
            </w:pPr>
            <w:r w:rsidRPr="003A235A">
              <w:rPr>
                <w:rFonts w:ascii="Arial" w:hAnsi="Arial" w:cs="Arial"/>
              </w:rPr>
              <w:t>[</w:t>
            </w:r>
            <w:r w:rsidRPr="003A235A">
              <w:rPr>
                <w:rFonts w:ascii="Arial" w:hAnsi="Arial" w:cs="Arial"/>
                <w:i/>
                <w:iCs/>
              </w:rPr>
              <w:t xml:space="preserve">Please </w:t>
            </w:r>
            <w:r w:rsidR="004F6063">
              <w:rPr>
                <w:rFonts w:ascii="Arial" w:hAnsi="Arial" w:cs="Arial"/>
                <w:i/>
                <w:iCs/>
              </w:rPr>
              <w:t>indicate the</w:t>
            </w:r>
            <w:r w:rsidRPr="003A235A">
              <w:rPr>
                <w:rFonts w:ascii="Arial" w:hAnsi="Arial" w:cs="Arial"/>
                <w:i/>
                <w:iCs/>
              </w:rPr>
              <w:t xml:space="preserve"> total</w:t>
            </w:r>
            <w:r w:rsidR="007A4AB7" w:rsidRPr="003A235A">
              <w:rPr>
                <w:rFonts w:ascii="Arial" w:hAnsi="Arial" w:cs="Arial"/>
                <w:i/>
                <w:iCs/>
              </w:rPr>
              <w:t xml:space="preserve"> financial</w:t>
            </w:r>
            <w:r w:rsidRPr="003A235A">
              <w:rPr>
                <w:rFonts w:ascii="Arial" w:hAnsi="Arial" w:cs="Arial"/>
                <w:i/>
                <w:iCs/>
              </w:rPr>
              <w:t xml:space="preserve"> contribution</w:t>
            </w:r>
            <w:r w:rsidR="00EF4219" w:rsidRPr="003A235A">
              <w:rPr>
                <w:rFonts w:ascii="Arial" w:hAnsi="Arial" w:cs="Arial"/>
                <w:i/>
                <w:iCs/>
              </w:rPr>
              <w:t xml:space="preserve"> being made</w:t>
            </w:r>
            <w:r w:rsidRPr="003A235A">
              <w:rPr>
                <w:rFonts w:ascii="Arial" w:hAnsi="Arial" w:cs="Arial"/>
              </w:rPr>
              <w:t>]</w:t>
            </w:r>
          </w:p>
        </w:tc>
      </w:tr>
      <w:tr w:rsidR="002278CF" w:rsidRPr="002278CF" w14:paraId="3362D980" w14:textId="77777777" w:rsidTr="00582E4C">
        <w:tc>
          <w:tcPr>
            <w:tcW w:w="4957" w:type="dxa"/>
          </w:tcPr>
          <w:p w14:paraId="00D0FE3E" w14:textId="2ABCE44D" w:rsidR="002278CF" w:rsidRPr="002278CF" w:rsidRDefault="00D5546C" w:rsidP="002278CF">
            <w:pPr>
              <w:rPr>
                <w:rFonts w:ascii="Arial" w:hAnsi="Arial" w:cs="Arial"/>
              </w:rPr>
            </w:pPr>
            <w:r>
              <w:rPr>
                <w:rFonts w:ascii="Arial" w:hAnsi="Arial" w:cs="Arial"/>
              </w:rPr>
              <w:t>5b</w:t>
            </w:r>
            <w:r w:rsidR="002278CF" w:rsidRPr="002278CF">
              <w:rPr>
                <w:rFonts w:ascii="Arial" w:hAnsi="Arial" w:cs="Arial"/>
              </w:rPr>
              <w:t xml:space="preserve">. If </w:t>
            </w:r>
            <w:r w:rsidR="002278CF">
              <w:rPr>
                <w:rFonts w:ascii="Arial" w:hAnsi="Arial" w:cs="Arial"/>
              </w:rPr>
              <w:t>a contribution to the Authority’s Habitat Mitigation Scheme is not made</w:t>
            </w:r>
            <w:r w:rsidR="002278CF" w:rsidRPr="002278CF">
              <w:rPr>
                <w:rFonts w:ascii="Arial" w:hAnsi="Arial" w:cs="Arial"/>
              </w:rPr>
              <w:t xml:space="preserve">, please set out what measures will be implemented to ensure </w:t>
            </w:r>
            <w:r w:rsidR="002278CF" w:rsidRPr="002278CF">
              <w:rPr>
                <w:rFonts w:ascii="Arial" w:hAnsi="Arial" w:cs="Arial"/>
              </w:rPr>
              <w:lastRenderedPageBreak/>
              <w:t>that recreational impacts</w:t>
            </w:r>
            <w:r w:rsidR="002278CF" w:rsidRPr="002278CF">
              <w:rPr>
                <w:rFonts w:ascii="Arial" w:hAnsi="Arial" w:cs="Arial"/>
                <w:vertAlign w:val="superscript"/>
              </w:rPr>
              <w:footnoteReference w:id="5"/>
            </w:r>
            <w:r w:rsidR="002278CF" w:rsidRPr="002278CF">
              <w:rPr>
                <w:rFonts w:ascii="Arial" w:hAnsi="Arial" w:cs="Arial"/>
              </w:rPr>
              <w:t xml:space="preserve"> from the campsite users are fully mitigated.</w:t>
            </w:r>
          </w:p>
          <w:p w14:paraId="6CB63888" w14:textId="77777777" w:rsidR="002278CF" w:rsidRPr="002278CF" w:rsidRDefault="002278CF" w:rsidP="002278CF">
            <w:pPr>
              <w:rPr>
                <w:rFonts w:ascii="Arial" w:hAnsi="Arial" w:cs="Arial"/>
              </w:rPr>
            </w:pPr>
          </w:p>
          <w:p w14:paraId="25A3B976" w14:textId="77777777" w:rsidR="002278CF" w:rsidRPr="002278CF" w:rsidRDefault="002278CF" w:rsidP="002278CF">
            <w:pPr>
              <w:rPr>
                <w:rFonts w:ascii="Arial" w:hAnsi="Arial" w:cs="Arial"/>
              </w:rPr>
            </w:pPr>
          </w:p>
          <w:p w14:paraId="150EB338" w14:textId="77777777" w:rsidR="002278CF" w:rsidRPr="002278CF" w:rsidRDefault="002278CF" w:rsidP="002278CF">
            <w:pPr>
              <w:rPr>
                <w:rFonts w:ascii="Arial" w:hAnsi="Arial" w:cs="Arial"/>
              </w:rPr>
            </w:pPr>
          </w:p>
          <w:p w14:paraId="6FFE2C87" w14:textId="2B8F3172" w:rsidR="002278CF" w:rsidRDefault="002278CF" w:rsidP="002278CF">
            <w:pPr>
              <w:rPr>
                <w:rFonts w:ascii="Arial" w:hAnsi="Arial" w:cs="Arial"/>
              </w:rPr>
            </w:pPr>
          </w:p>
          <w:p w14:paraId="2F68A33A" w14:textId="5C4AC67B" w:rsidR="00D5546C" w:rsidRDefault="00D5546C" w:rsidP="002278CF">
            <w:pPr>
              <w:rPr>
                <w:rFonts w:ascii="Arial" w:hAnsi="Arial" w:cs="Arial"/>
              </w:rPr>
            </w:pPr>
          </w:p>
          <w:p w14:paraId="3BAD316E" w14:textId="3105F3F0" w:rsidR="00D5546C" w:rsidRDefault="00D5546C" w:rsidP="002278CF">
            <w:pPr>
              <w:rPr>
                <w:rFonts w:ascii="Arial" w:hAnsi="Arial" w:cs="Arial"/>
              </w:rPr>
            </w:pPr>
          </w:p>
          <w:p w14:paraId="4C6BF94E" w14:textId="77777777" w:rsidR="00D5546C" w:rsidRPr="002278CF" w:rsidRDefault="00D5546C" w:rsidP="002278CF">
            <w:pPr>
              <w:rPr>
                <w:rFonts w:ascii="Arial" w:hAnsi="Arial" w:cs="Arial"/>
              </w:rPr>
            </w:pPr>
          </w:p>
          <w:p w14:paraId="28DE1AAE" w14:textId="77777777" w:rsidR="002278CF" w:rsidRPr="002278CF" w:rsidRDefault="002278CF" w:rsidP="002278CF">
            <w:pPr>
              <w:rPr>
                <w:rFonts w:ascii="Arial" w:hAnsi="Arial" w:cs="Arial"/>
              </w:rPr>
            </w:pPr>
          </w:p>
        </w:tc>
        <w:tc>
          <w:tcPr>
            <w:tcW w:w="5675" w:type="dxa"/>
          </w:tcPr>
          <w:p w14:paraId="6BB2548F" w14:textId="77777777" w:rsidR="002278CF" w:rsidRPr="002278CF" w:rsidRDefault="002278CF" w:rsidP="002278CF">
            <w:pPr>
              <w:rPr>
                <w:rFonts w:ascii="Arial" w:hAnsi="Arial" w:cs="Arial"/>
              </w:rPr>
            </w:pPr>
            <w:r w:rsidRPr="002278CF">
              <w:rPr>
                <w:rFonts w:ascii="Arial" w:hAnsi="Arial" w:cs="Arial"/>
              </w:rPr>
              <w:lastRenderedPageBreak/>
              <w:t>[</w:t>
            </w:r>
            <w:r w:rsidRPr="002278CF">
              <w:rPr>
                <w:rFonts w:ascii="Arial" w:hAnsi="Arial" w:cs="Arial"/>
                <w:i/>
                <w:iCs/>
              </w:rPr>
              <w:t>Please add detail of mitigation measures</w:t>
            </w:r>
            <w:r w:rsidRPr="002278CF">
              <w:rPr>
                <w:rFonts w:ascii="Arial" w:hAnsi="Arial" w:cs="Arial"/>
              </w:rPr>
              <w:t>]</w:t>
            </w:r>
          </w:p>
        </w:tc>
      </w:tr>
      <w:tr w:rsidR="00204476" w:rsidRPr="003A235A" w14:paraId="399B265A" w14:textId="77777777" w:rsidTr="0080067B">
        <w:tc>
          <w:tcPr>
            <w:tcW w:w="10632" w:type="dxa"/>
            <w:gridSpan w:val="2"/>
          </w:tcPr>
          <w:p w14:paraId="6AD00434" w14:textId="77777777" w:rsidR="00204476" w:rsidRPr="003A235A" w:rsidRDefault="00204476" w:rsidP="00204476">
            <w:pPr>
              <w:rPr>
                <w:rFonts w:ascii="Arial" w:hAnsi="Arial" w:cs="Arial"/>
                <w:b/>
                <w:bCs/>
              </w:rPr>
            </w:pPr>
            <w:r w:rsidRPr="003A235A">
              <w:rPr>
                <w:rFonts w:ascii="Arial" w:hAnsi="Arial" w:cs="Arial"/>
                <w:b/>
                <w:bCs/>
              </w:rPr>
              <w:t>Nutrient impacts</w:t>
            </w:r>
          </w:p>
          <w:p w14:paraId="15F6D6CD" w14:textId="1D4E95A8" w:rsidR="00204476" w:rsidRPr="003A235A" w:rsidRDefault="00204476" w:rsidP="00204476">
            <w:pPr>
              <w:rPr>
                <w:rFonts w:ascii="Arial" w:hAnsi="Arial" w:cs="Arial"/>
                <w:b/>
                <w:bCs/>
              </w:rPr>
            </w:pPr>
          </w:p>
        </w:tc>
      </w:tr>
      <w:tr w:rsidR="00204476" w:rsidRPr="003A235A" w14:paraId="4747DE74" w14:textId="77777777" w:rsidTr="007A4AB7">
        <w:tc>
          <w:tcPr>
            <w:tcW w:w="4957" w:type="dxa"/>
          </w:tcPr>
          <w:p w14:paraId="6801E7CC" w14:textId="34CF8325" w:rsidR="00204476" w:rsidRPr="003A235A" w:rsidRDefault="001D4669" w:rsidP="00204476">
            <w:pPr>
              <w:rPr>
                <w:rStyle w:val="Hyperlink"/>
                <w:rFonts w:ascii="Arial" w:hAnsi="Arial" w:cs="Arial"/>
              </w:rPr>
            </w:pPr>
            <w:r>
              <w:rPr>
                <w:rFonts w:ascii="Arial" w:hAnsi="Arial" w:cs="Arial"/>
              </w:rPr>
              <w:t>6</w:t>
            </w:r>
            <w:r w:rsidR="001538F9">
              <w:rPr>
                <w:rFonts w:ascii="Arial" w:hAnsi="Arial" w:cs="Arial"/>
              </w:rPr>
              <w:t>a</w:t>
            </w:r>
            <w:r w:rsidR="00204476" w:rsidRPr="003A235A">
              <w:rPr>
                <w:rFonts w:ascii="Arial" w:hAnsi="Arial" w:cs="Arial"/>
              </w:rPr>
              <w:t>.</w:t>
            </w:r>
            <w:r w:rsidR="00C04754" w:rsidRPr="003A235A">
              <w:rPr>
                <w:rFonts w:ascii="Arial" w:hAnsi="Arial" w:cs="Arial"/>
              </w:rPr>
              <w:t xml:space="preserve"> Please calculate the nutrient budget for the site using the information on the following website</w:t>
            </w:r>
            <w:r w:rsidR="000C6D61">
              <w:rPr>
                <w:rFonts w:ascii="Arial" w:hAnsi="Arial" w:cs="Arial"/>
              </w:rPr>
              <w:t xml:space="preserve"> (note there are different calculators for the Solent and River Avon catchments)</w:t>
            </w:r>
            <w:r w:rsidR="00C04754" w:rsidRPr="003A235A">
              <w:rPr>
                <w:rFonts w:ascii="Arial" w:hAnsi="Arial" w:cs="Arial"/>
              </w:rPr>
              <w:t xml:space="preserve">: </w:t>
            </w:r>
            <w:hyperlink r:id="rId12" w:history="1">
              <w:r w:rsidR="00C04754" w:rsidRPr="003A235A">
                <w:rPr>
                  <w:rStyle w:val="Hyperlink"/>
                  <w:rFonts w:ascii="Arial" w:hAnsi="Arial" w:cs="Arial"/>
                </w:rPr>
                <w:t>https://www.newforestnpa.gov.uk/planning/guidance-on-applying/supporting-documents/nutrient-mitigation/</w:t>
              </w:r>
            </w:hyperlink>
          </w:p>
          <w:p w14:paraId="099F5D2A" w14:textId="77777777" w:rsidR="00204476" w:rsidRPr="003A235A" w:rsidRDefault="00204476" w:rsidP="00204476">
            <w:pPr>
              <w:rPr>
                <w:rFonts w:ascii="Arial" w:hAnsi="Arial" w:cs="Arial"/>
              </w:rPr>
            </w:pPr>
          </w:p>
          <w:p w14:paraId="1E0AC4AC" w14:textId="6F52D50B" w:rsidR="00204476" w:rsidRPr="003A235A" w:rsidRDefault="00C04754" w:rsidP="00204476">
            <w:pPr>
              <w:rPr>
                <w:rFonts w:ascii="Arial" w:hAnsi="Arial" w:cs="Arial"/>
              </w:rPr>
            </w:pPr>
            <w:r w:rsidRPr="003A235A">
              <w:rPr>
                <w:rFonts w:ascii="Arial" w:hAnsi="Arial" w:cs="Arial"/>
              </w:rPr>
              <w:t>I</w:t>
            </w:r>
            <w:r w:rsidR="00204476" w:rsidRPr="003A235A">
              <w:rPr>
                <w:rFonts w:ascii="Arial" w:hAnsi="Arial" w:cs="Arial"/>
              </w:rPr>
              <w:t>f this results in a net increase in nutrients, a mitigation package will be required to achieve nutrient neutrality.</w:t>
            </w:r>
          </w:p>
          <w:p w14:paraId="3CBA56ED" w14:textId="77777777" w:rsidR="00847CFE" w:rsidRDefault="00204476" w:rsidP="00204476">
            <w:pPr>
              <w:rPr>
                <w:rFonts w:ascii="Arial" w:hAnsi="Arial" w:cs="Arial"/>
              </w:rPr>
            </w:pPr>
            <w:r w:rsidRPr="003A235A">
              <w:rPr>
                <w:rFonts w:ascii="Arial" w:hAnsi="Arial" w:cs="Arial"/>
              </w:rPr>
              <w:t xml:space="preserve"> </w:t>
            </w:r>
          </w:p>
          <w:p w14:paraId="34678EC4" w14:textId="3584A4FD" w:rsidR="000E34B6" w:rsidRPr="003A235A" w:rsidRDefault="000E34B6" w:rsidP="00204476">
            <w:pPr>
              <w:rPr>
                <w:rFonts w:ascii="Arial" w:hAnsi="Arial" w:cs="Arial"/>
              </w:rPr>
            </w:pPr>
          </w:p>
        </w:tc>
        <w:tc>
          <w:tcPr>
            <w:tcW w:w="5675" w:type="dxa"/>
          </w:tcPr>
          <w:p w14:paraId="03DCC395" w14:textId="0C99ABFC" w:rsidR="00204476" w:rsidRPr="003A235A" w:rsidRDefault="00204476" w:rsidP="00204476">
            <w:pPr>
              <w:rPr>
                <w:rFonts w:ascii="Arial" w:hAnsi="Arial" w:cs="Arial"/>
                <w:i/>
                <w:iCs/>
              </w:rPr>
            </w:pPr>
            <w:r w:rsidRPr="003A235A">
              <w:rPr>
                <w:rFonts w:ascii="Arial" w:hAnsi="Arial" w:cs="Arial"/>
                <w:i/>
                <w:iCs/>
              </w:rPr>
              <w:t>[Please include nutrient budget calculation]</w:t>
            </w:r>
          </w:p>
        </w:tc>
      </w:tr>
      <w:tr w:rsidR="00204476" w:rsidRPr="003A235A" w14:paraId="43CBD7F1" w14:textId="77777777" w:rsidTr="007A4AB7">
        <w:tc>
          <w:tcPr>
            <w:tcW w:w="4957" w:type="dxa"/>
          </w:tcPr>
          <w:p w14:paraId="2C336261" w14:textId="1AA73F63" w:rsidR="00204476" w:rsidRPr="004570D4" w:rsidRDefault="001538F9" w:rsidP="00204476">
            <w:pPr>
              <w:rPr>
                <w:rFonts w:ascii="Arial" w:hAnsi="Arial" w:cs="Arial"/>
                <w:sz w:val="24"/>
                <w:szCs w:val="24"/>
              </w:rPr>
            </w:pPr>
            <w:r>
              <w:rPr>
                <w:rFonts w:ascii="Arial" w:hAnsi="Arial" w:cs="Arial"/>
              </w:rPr>
              <w:t>6b</w:t>
            </w:r>
            <w:r w:rsidR="00204476" w:rsidRPr="003A235A">
              <w:rPr>
                <w:rFonts w:ascii="Arial" w:hAnsi="Arial" w:cs="Arial"/>
              </w:rPr>
              <w:t xml:space="preserve">. If the budget is </w:t>
            </w:r>
            <w:r w:rsidR="000C6D61">
              <w:rPr>
                <w:rFonts w:ascii="Arial" w:hAnsi="Arial" w:cs="Arial"/>
              </w:rPr>
              <w:t>positive (i.e. the proposals generated additional nutrients)</w:t>
            </w:r>
            <w:r w:rsidR="00204476" w:rsidRPr="003A235A">
              <w:rPr>
                <w:rFonts w:ascii="Arial" w:hAnsi="Arial" w:cs="Arial"/>
              </w:rPr>
              <w:t>, mitigation is required. Please set out what mitigation measures will be implemented either on-site or off-site to ensure nutrient neutrality</w:t>
            </w:r>
            <w:r w:rsidR="004570D4">
              <w:rPr>
                <w:rFonts w:ascii="Arial" w:hAnsi="Arial" w:cs="Arial"/>
              </w:rPr>
              <w:t>.</w:t>
            </w:r>
          </w:p>
        </w:tc>
        <w:tc>
          <w:tcPr>
            <w:tcW w:w="5675" w:type="dxa"/>
          </w:tcPr>
          <w:p w14:paraId="2E7BF87A" w14:textId="77777777" w:rsidR="00204476" w:rsidRPr="003A235A" w:rsidRDefault="00204476" w:rsidP="00204476">
            <w:pPr>
              <w:rPr>
                <w:rFonts w:ascii="Arial" w:hAnsi="Arial" w:cs="Arial"/>
                <w:i/>
                <w:iCs/>
              </w:rPr>
            </w:pPr>
            <w:r w:rsidRPr="003A235A">
              <w:rPr>
                <w:rFonts w:ascii="Arial" w:hAnsi="Arial" w:cs="Arial"/>
                <w:i/>
                <w:iCs/>
              </w:rPr>
              <w:t>[Please include details of mitigation]</w:t>
            </w:r>
          </w:p>
          <w:p w14:paraId="2266025C" w14:textId="77777777" w:rsidR="00114AED" w:rsidRPr="003A235A" w:rsidRDefault="00114AED" w:rsidP="00204476">
            <w:pPr>
              <w:rPr>
                <w:rFonts w:ascii="Arial" w:hAnsi="Arial" w:cs="Arial"/>
                <w:i/>
                <w:iCs/>
              </w:rPr>
            </w:pPr>
          </w:p>
          <w:p w14:paraId="36907022" w14:textId="77777777" w:rsidR="00114AED" w:rsidRPr="003A235A" w:rsidRDefault="00114AED" w:rsidP="00204476">
            <w:pPr>
              <w:rPr>
                <w:rFonts w:ascii="Arial" w:hAnsi="Arial" w:cs="Arial"/>
                <w:i/>
                <w:iCs/>
              </w:rPr>
            </w:pPr>
          </w:p>
          <w:p w14:paraId="25EA7479" w14:textId="77777777" w:rsidR="00114AED" w:rsidRPr="003A235A" w:rsidRDefault="00114AED" w:rsidP="00204476">
            <w:pPr>
              <w:rPr>
                <w:rFonts w:ascii="Arial" w:hAnsi="Arial" w:cs="Arial"/>
                <w:i/>
                <w:iCs/>
              </w:rPr>
            </w:pPr>
          </w:p>
          <w:p w14:paraId="4711A07E" w14:textId="77777777" w:rsidR="00114AED" w:rsidRPr="003A235A" w:rsidRDefault="00114AED" w:rsidP="00204476">
            <w:pPr>
              <w:rPr>
                <w:rFonts w:ascii="Arial" w:hAnsi="Arial" w:cs="Arial"/>
                <w:i/>
                <w:iCs/>
              </w:rPr>
            </w:pPr>
          </w:p>
          <w:p w14:paraId="5E048971" w14:textId="77777777" w:rsidR="00940349" w:rsidRPr="003A235A" w:rsidRDefault="00940349" w:rsidP="00204476">
            <w:pPr>
              <w:rPr>
                <w:rFonts w:ascii="Arial" w:hAnsi="Arial" w:cs="Arial"/>
                <w:i/>
                <w:iCs/>
              </w:rPr>
            </w:pPr>
          </w:p>
          <w:p w14:paraId="474A7D1D" w14:textId="77777777" w:rsidR="00940349" w:rsidRPr="003A235A" w:rsidRDefault="00940349" w:rsidP="00204476">
            <w:pPr>
              <w:rPr>
                <w:rFonts w:ascii="Arial" w:hAnsi="Arial" w:cs="Arial"/>
                <w:i/>
                <w:iCs/>
              </w:rPr>
            </w:pPr>
          </w:p>
          <w:p w14:paraId="39717934" w14:textId="77777777" w:rsidR="00940349" w:rsidRPr="003A235A" w:rsidRDefault="00940349" w:rsidP="00204476">
            <w:pPr>
              <w:rPr>
                <w:rFonts w:ascii="Arial" w:hAnsi="Arial" w:cs="Arial"/>
                <w:i/>
                <w:iCs/>
              </w:rPr>
            </w:pPr>
          </w:p>
          <w:p w14:paraId="25F254B3" w14:textId="77777777" w:rsidR="00940349" w:rsidRPr="003A235A" w:rsidRDefault="00940349" w:rsidP="00204476">
            <w:pPr>
              <w:rPr>
                <w:rFonts w:ascii="Arial" w:hAnsi="Arial" w:cs="Arial"/>
                <w:i/>
                <w:iCs/>
              </w:rPr>
            </w:pPr>
          </w:p>
          <w:p w14:paraId="37513565" w14:textId="77777777" w:rsidR="00940349" w:rsidRPr="003A235A" w:rsidRDefault="00940349" w:rsidP="00204476">
            <w:pPr>
              <w:rPr>
                <w:rFonts w:ascii="Arial" w:hAnsi="Arial" w:cs="Arial"/>
                <w:i/>
                <w:iCs/>
              </w:rPr>
            </w:pPr>
          </w:p>
          <w:p w14:paraId="1BF8AEFB" w14:textId="58AEA845" w:rsidR="004570D4" w:rsidRDefault="004570D4" w:rsidP="00204476">
            <w:pPr>
              <w:rPr>
                <w:rFonts w:ascii="Arial" w:hAnsi="Arial" w:cs="Arial"/>
                <w:i/>
                <w:iCs/>
              </w:rPr>
            </w:pPr>
          </w:p>
          <w:p w14:paraId="3F7A4485" w14:textId="50A379E8" w:rsidR="002278CF" w:rsidRDefault="002278CF" w:rsidP="00204476">
            <w:pPr>
              <w:rPr>
                <w:rFonts w:ascii="Arial" w:hAnsi="Arial" w:cs="Arial"/>
                <w:i/>
                <w:iCs/>
              </w:rPr>
            </w:pPr>
          </w:p>
          <w:p w14:paraId="60F2BFB7" w14:textId="77777777" w:rsidR="00D5546C" w:rsidRDefault="00D5546C" w:rsidP="00204476">
            <w:pPr>
              <w:rPr>
                <w:rFonts w:ascii="Arial" w:hAnsi="Arial" w:cs="Arial"/>
                <w:i/>
                <w:iCs/>
              </w:rPr>
            </w:pPr>
          </w:p>
          <w:p w14:paraId="4A51EBB2" w14:textId="2E5D9D10" w:rsidR="004570D4" w:rsidRPr="003A235A" w:rsidRDefault="004570D4" w:rsidP="00204476">
            <w:pPr>
              <w:rPr>
                <w:rFonts w:ascii="Arial" w:hAnsi="Arial" w:cs="Arial"/>
                <w:i/>
                <w:iCs/>
              </w:rPr>
            </w:pPr>
          </w:p>
        </w:tc>
      </w:tr>
      <w:tr w:rsidR="00204476" w:rsidRPr="003A235A" w14:paraId="5C01001E" w14:textId="77777777" w:rsidTr="007A4AB7">
        <w:tc>
          <w:tcPr>
            <w:tcW w:w="4957" w:type="dxa"/>
          </w:tcPr>
          <w:p w14:paraId="042B49EE" w14:textId="143946A2" w:rsidR="00204476" w:rsidRPr="003A235A" w:rsidRDefault="000D0D17" w:rsidP="00204476">
            <w:pPr>
              <w:rPr>
                <w:rFonts w:ascii="Arial" w:hAnsi="Arial" w:cs="Arial"/>
              </w:rPr>
            </w:pPr>
            <w:r>
              <w:rPr>
                <w:rFonts w:ascii="Arial" w:hAnsi="Arial" w:cs="Arial"/>
              </w:rPr>
              <w:t xml:space="preserve">7. </w:t>
            </w:r>
            <w:r w:rsidR="00204476" w:rsidRPr="003A235A">
              <w:rPr>
                <w:rFonts w:ascii="Arial" w:hAnsi="Arial" w:cs="Arial"/>
              </w:rPr>
              <w:t>Name and Signature of the owner of the campsite</w:t>
            </w:r>
          </w:p>
          <w:p w14:paraId="5C3DF9AD" w14:textId="77777777" w:rsidR="00204476" w:rsidRPr="003A235A" w:rsidRDefault="00204476" w:rsidP="00204476">
            <w:pPr>
              <w:rPr>
                <w:rFonts w:ascii="Arial" w:hAnsi="Arial" w:cs="Arial"/>
              </w:rPr>
            </w:pPr>
          </w:p>
          <w:p w14:paraId="303268AF" w14:textId="77777777" w:rsidR="00204476" w:rsidRPr="003A235A" w:rsidRDefault="00204476" w:rsidP="00204476">
            <w:pPr>
              <w:rPr>
                <w:rFonts w:ascii="Arial" w:hAnsi="Arial" w:cs="Arial"/>
              </w:rPr>
            </w:pPr>
          </w:p>
          <w:p w14:paraId="410ED0A2" w14:textId="6B8FBC91" w:rsidR="00204476" w:rsidRDefault="00204476" w:rsidP="00204476">
            <w:pPr>
              <w:rPr>
                <w:rFonts w:ascii="Arial" w:hAnsi="Arial" w:cs="Arial"/>
              </w:rPr>
            </w:pPr>
          </w:p>
          <w:p w14:paraId="4EB51B96" w14:textId="17DF7FFD" w:rsidR="000E34B6" w:rsidRPr="003A235A" w:rsidRDefault="000E34B6" w:rsidP="00204476">
            <w:pPr>
              <w:rPr>
                <w:rFonts w:ascii="Arial" w:hAnsi="Arial" w:cs="Arial"/>
              </w:rPr>
            </w:pPr>
          </w:p>
        </w:tc>
        <w:tc>
          <w:tcPr>
            <w:tcW w:w="5675" w:type="dxa"/>
          </w:tcPr>
          <w:p w14:paraId="2075EDF4" w14:textId="77777777" w:rsidR="00204476" w:rsidRPr="003A235A" w:rsidRDefault="00204476" w:rsidP="00204476">
            <w:pPr>
              <w:rPr>
                <w:rFonts w:ascii="Arial" w:hAnsi="Arial" w:cs="Arial"/>
              </w:rPr>
            </w:pPr>
            <w:r w:rsidRPr="003A235A">
              <w:rPr>
                <w:rFonts w:ascii="Arial" w:hAnsi="Arial" w:cs="Arial"/>
              </w:rPr>
              <w:t>Name:</w:t>
            </w:r>
          </w:p>
          <w:p w14:paraId="1DD47085" w14:textId="77777777" w:rsidR="000E34B6" w:rsidRPr="003A235A" w:rsidRDefault="000E34B6" w:rsidP="00204476">
            <w:pPr>
              <w:rPr>
                <w:rFonts w:ascii="Arial" w:hAnsi="Arial" w:cs="Arial"/>
              </w:rPr>
            </w:pPr>
          </w:p>
          <w:p w14:paraId="0EE5B5A2" w14:textId="59E79183" w:rsidR="00204476" w:rsidRPr="003A235A" w:rsidRDefault="00204476" w:rsidP="00204476">
            <w:pPr>
              <w:rPr>
                <w:rFonts w:ascii="Arial" w:hAnsi="Arial" w:cs="Arial"/>
              </w:rPr>
            </w:pPr>
            <w:r w:rsidRPr="003A235A">
              <w:rPr>
                <w:rFonts w:ascii="Arial" w:hAnsi="Arial" w:cs="Arial"/>
              </w:rPr>
              <w:t>Signature:</w:t>
            </w:r>
          </w:p>
          <w:p w14:paraId="47CBA0C2" w14:textId="77777777" w:rsidR="00204476" w:rsidRPr="003A235A" w:rsidRDefault="00204476" w:rsidP="00204476">
            <w:pPr>
              <w:rPr>
                <w:rFonts w:ascii="Arial" w:hAnsi="Arial" w:cs="Arial"/>
              </w:rPr>
            </w:pPr>
          </w:p>
          <w:p w14:paraId="2AB50F44" w14:textId="77777777" w:rsidR="00E85213" w:rsidRPr="003A235A" w:rsidRDefault="00E85213" w:rsidP="00204476">
            <w:pPr>
              <w:rPr>
                <w:rFonts w:ascii="Arial" w:hAnsi="Arial" w:cs="Arial"/>
              </w:rPr>
            </w:pPr>
          </w:p>
          <w:p w14:paraId="14F0267B" w14:textId="08BE7C01" w:rsidR="00653D82" w:rsidRPr="003A235A" w:rsidRDefault="00204476" w:rsidP="00204476">
            <w:pPr>
              <w:rPr>
                <w:rFonts w:ascii="Arial" w:hAnsi="Arial" w:cs="Arial"/>
              </w:rPr>
            </w:pPr>
            <w:r w:rsidRPr="003A235A">
              <w:rPr>
                <w:rFonts w:ascii="Arial" w:hAnsi="Arial" w:cs="Arial"/>
              </w:rPr>
              <w:t>Date:</w:t>
            </w:r>
          </w:p>
        </w:tc>
      </w:tr>
    </w:tbl>
    <w:p w14:paraId="211A04AE" w14:textId="77777777" w:rsidR="00B45D3B" w:rsidRPr="003A235A" w:rsidRDefault="00B45D3B" w:rsidP="00564A52">
      <w:pPr>
        <w:rPr>
          <w:rFonts w:ascii="Arial" w:hAnsi="Arial" w:cs="Arial"/>
        </w:rPr>
      </w:pPr>
    </w:p>
    <w:sectPr w:rsidR="00B45D3B" w:rsidRPr="003A235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70BF" w14:textId="77777777" w:rsidR="00B93375" w:rsidRDefault="00B93375" w:rsidP="00D115ED">
      <w:pPr>
        <w:spacing w:after="0" w:line="240" w:lineRule="auto"/>
      </w:pPr>
      <w:r>
        <w:separator/>
      </w:r>
    </w:p>
  </w:endnote>
  <w:endnote w:type="continuationSeparator" w:id="0">
    <w:p w14:paraId="7013DAC0" w14:textId="77777777" w:rsidR="00B93375" w:rsidRDefault="00B93375" w:rsidP="00D1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57A6" w14:textId="77777777" w:rsidR="00FA3C3A" w:rsidRDefault="00FA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3C0A" w14:textId="77777777" w:rsidR="00FA3C3A" w:rsidRDefault="00FA3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8CA7" w14:textId="77777777" w:rsidR="00FA3C3A" w:rsidRDefault="00FA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E0FA" w14:textId="77777777" w:rsidR="00B93375" w:rsidRDefault="00B93375" w:rsidP="00D115ED">
      <w:pPr>
        <w:spacing w:after="0" w:line="240" w:lineRule="auto"/>
      </w:pPr>
      <w:r>
        <w:separator/>
      </w:r>
    </w:p>
  </w:footnote>
  <w:footnote w:type="continuationSeparator" w:id="0">
    <w:p w14:paraId="721EC329" w14:textId="77777777" w:rsidR="00B93375" w:rsidRDefault="00B93375" w:rsidP="00D115ED">
      <w:pPr>
        <w:spacing w:after="0" w:line="240" w:lineRule="auto"/>
      </w:pPr>
      <w:r>
        <w:continuationSeparator/>
      </w:r>
    </w:p>
  </w:footnote>
  <w:footnote w:id="1">
    <w:p w14:paraId="3E73BC94" w14:textId="62C2B2EC" w:rsidR="00C51D6A" w:rsidRPr="00EB75EE" w:rsidRDefault="005A16F4" w:rsidP="005A16F4">
      <w:pPr>
        <w:pStyle w:val="FootnoteText"/>
        <w:rPr>
          <w:rFonts w:ascii="Arial" w:hAnsi="Arial" w:cs="Arial"/>
          <w:sz w:val="16"/>
          <w:szCs w:val="16"/>
        </w:rPr>
      </w:pPr>
      <w:r w:rsidRPr="00EB75EE">
        <w:rPr>
          <w:rStyle w:val="FootnoteReference"/>
          <w:rFonts w:ascii="Arial" w:hAnsi="Arial" w:cs="Arial"/>
          <w:sz w:val="16"/>
          <w:szCs w:val="16"/>
        </w:rPr>
        <w:footnoteRef/>
      </w:r>
      <w:r w:rsidRPr="00EB75EE">
        <w:rPr>
          <w:rFonts w:ascii="Arial" w:hAnsi="Arial" w:cs="Arial"/>
          <w:sz w:val="16"/>
          <w:szCs w:val="16"/>
        </w:rPr>
        <w:t xml:space="preserve"> The exercise of temporary permitted development rights has been screened in accordance with Article 3(1) to the Town and Country Planning (General Permitted Development) (England) Order 2015 (as amended) and Regulation 75 to the Conservation of Habitats and Species Regulations 2017 (as amended), and this screening concluded that a likely significant effect on designated sites cannot be ruled out. This form, therefore, forms part of the appropriate assessment process as set out in Regulation 77 to the Habitats Regulations.</w:t>
      </w:r>
      <w:r w:rsidR="00C51D6A" w:rsidRPr="00EB75EE">
        <w:rPr>
          <w:rFonts w:ascii="Arial" w:hAnsi="Arial" w:cs="Arial"/>
          <w:sz w:val="16"/>
          <w:szCs w:val="16"/>
        </w:rPr>
        <w:t xml:space="preserve"> </w:t>
      </w:r>
    </w:p>
    <w:p w14:paraId="3837A57E" w14:textId="04369EB8" w:rsidR="005A16F4" w:rsidRPr="00EB75EE" w:rsidRDefault="005A16F4" w:rsidP="005A16F4">
      <w:pPr>
        <w:pStyle w:val="FootnoteText"/>
        <w:rPr>
          <w:rFonts w:ascii="Arial" w:hAnsi="Arial" w:cs="Arial"/>
          <w:sz w:val="16"/>
          <w:szCs w:val="16"/>
        </w:rPr>
      </w:pPr>
      <w:r w:rsidRPr="00EB75EE">
        <w:rPr>
          <w:rFonts w:ascii="Arial" w:hAnsi="Arial" w:cs="Arial"/>
          <w:sz w:val="16"/>
          <w:szCs w:val="16"/>
        </w:rPr>
        <w:t>Please note that unless you have obtained a Habitats Regulation 76 opinion from Natural England and have appended it to this form, on submission of the form, the Authority will consult Natural England about the possible impacts on the designated sites.</w:t>
      </w:r>
    </w:p>
  </w:footnote>
  <w:footnote w:id="2">
    <w:p w14:paraId="0F7A9C3F" w14:textId="64A343F4" w:rsidR="007A4AB7" w:rsidRPr="00EB75EE" w:rsidRDefault="007A4AB7" w:rsidP="007A4AB7">
      <w:pPr>
        <w:pStyle w:val="FootnoteText"/>
        <w:rPr>
          <w:rFonts w:ascii="Arial" w:hAnsi="Arial" w:cs="Arial"/>
          <w:sz w:val="16"/>
          <w:szCs w:val="16"/>
        </w:rPr>
      </w:pPr>
      <w:r w:rsidRPr="00EB75EE">
        <w:rPr>
          <w:rStyle w:val="FootnoteReference"/>
          <w:rFonts w:ascii="Arial" w:hAnsi="Arial" w:cs="Arial"/>
          <w:sz w:val="16"/>
          <w:szCs w:val="16"/>
        </w:rPr>
        <w:footnoteRef/>
      </w:r>
      <w:r w:rsidRPr="00EB75EE">
        <w:rPr>
          <w:rFonts w:ascii="Arial" w:hAnsi="Arial" w:cs="Arial"/>
          <w:sz w:val="16"/>
          <w:szCs w:val="16"/>
        </w:rPr>
        <w:t xml:space="preserve"> For details see </w:t>
      </w:r>
      <w:hyperlink r:id="rId1" w:history="1">
        <w:r w:rsidRPr="00EB75EE">
          <w:rPr>
            <w:rStyle w:val="Hyperlink"/>
            <w:rFonts w:ascii="Arial" w:hAnsi="Arial" w:cs="Arial"/>
            <w:sz w:val="16"/>
            <w:szCs w:val="16"/>
          </w:rPr>
          <w:t>https://www.newforestnpa.gov.uk/planning/development-impacts-on-protected-areas/</w:t>
        </w:r>
      </w:hyperlink>
    </w:p>
  </w:footnote>
  <w:footnote w:id="3">
    <w:p w14:paraId="01D0C90A" w14:textId="7598893B" w:rsidR="0072173E" w:rsidRPr="00EB75EE" w:rsidRDefault="00DF384D">
      <w:pPr>
        <w:pStyle w:val="FootnoteText"/>
        <w:rPr>
          <w:rFonts w:ascii="Arial" w:hAnsi="Arial" w:cs="Arial"/>
          <w:sz w:val="16"/>
          <w:szCs w:val="16"/>
        </w:rPr>
      </w:pPr>
      <w:r w:rsidRPr="00EB75EE">
        <w:rPr>
          <w:rStyle w:val="FootnoteReference"/>
          <w:rFonts w:ascii="Arial" w:hAnsi="Arial" w:cs="Arial"/>
          <w:sz w:val="16"/>
          <w:szCs w:val="16"/>
        </w:rPr>
        <w:footnoteRef/>
      </w:r>
      <w:r w:rsidRPr="00EB75EE">
        <w:rPr>
          <w:rFonts w:ascii="Arial" w:hAnsi="Arial" w:cs="Arial"/>
          <w:sz w:val="16"/>
          <w:szCs w:val="16"/>
        </w:rPr>
        <w:t xml:space="preserve"> See the Guidance note</w:t>
      </w:r>
      <w:r w:rsidR="0072173E">
        <w:rPr>
          <w:rFonts w:ascii="Arial" w:hAnsi="Arial" w:cs="Arial"/>
          <w:sz w:val="16"/>
          <w:szCs w:val="16"/>
        </w:rPr>
        <w:t xml:space="preserve"> for temporary </w:t>
      </w:r>
      <w:proofErr w:type="gramStart"/>
      <w:r w:rsidR="0072173E">
        <w:rPr>
          <w:rFonts w:ascii="Arial" w:hAnsi="Arial" w:cs="Arial"/>
          <w:sz w:val="16"/>
          <w:szCs w:val="16"/>
        </w:rPr>
        <w:t>pop up</w:t>
      </w:r>
      <w:proofErr w:type="gramEnd"/>
      <w:r w:rsidR="0072173E">
        <w:rPr>
          <w:rFonts w:ascii="Arial" w:hAnsi="Arial" w:cs="Arial"/>
          <w:sz w:val="16"/>
          <w:szCs w:val="16"/>
        </w:rPr>
        <w:t xml:space="preserve"> campsites</w:t>
      </w:r>
      <w:r w:rsidRPr="00EB75EE">
        <w:rPr>
          <w:rFonts w:ascii="Arial" w:hAnsi="Arial" w:cs="Arial"/>
          <w:sz w:val="16"/>
          <w:szCs w:val="16"/>
        </w:rPr>
        <w:t xml:space="preserve"> for alternatives at </w:t>
      </w:r>
      <w:hyperlink r:id="rId2" w:history="1">
        <w:r w:rsidR="0072173E" w:rsidRPr="00823D0F">
          <w:rPr>
            <w:rStyle w:val="Hyperlink"/>
            <w:rFonts w:ascii="Arial" w:hAnsi="Arial" w:cs="Arial"/>
            <w:sz w:val="16"/>
            <w:szCs w:val="16"/>
          </w:rPr>
          <w:t>https://www.newforestnpa.gov.uk/planning/development-impacts-on-protected-areas/</w:t>
        </w:r>
      </w:hyperlink>
    </w:p>
  </w:footnote>
  <w:footnote w:id="4">
    <w:p w14:paraId="0416CDC3" w14:textId="295D7F95" w:rsidR="00081369" w:rsidRPr="00081369" w:rsidRDefault="00081369">
      <w:pPr>
        <w:pStyle w:val="FootnoteText"/>
        <w:rPr>
          <w:rFonts w:ascii="Arial" w:hAnsi="Arial" w:cs="Arial"/>
          <w:sz w:val="16"/>
          <w:szCs w:val="16"/>
        </w:rPr>
      </w:pPr>
      <w:r w:rsidRPr="00081369">
        <w:rPr>
          <w:rStyle w:val="FootnoteReference"/>
          <w:rFonts w:ascii="Arial" w:hAnsi="Arial" w:cs="Arial"/>
          <w:sz w:val="16"/>
          <w:szCs w:val="16"/>
        </w:rPr>
        <w:footnoteRef/>
      </w:r>
      <w:r w:rsidRPr="00081369">
        <w:rPr>
          <w:rFonts w:ascii="Arial" w:hAnsi="Arial" w:cs="Arial"/>
          <w:sz w:val="16"/>
          <w:szCs w:val="16"/>
        </w:rPr>
        <w:t xml:space="preserve"> </w:t>
      </w:r>
      <w:r w:rsidR="00A21611">
        <w:rPr>
          <w:rFonts w:ascii="Arial" w:hAnsi="Arial" w:cs="Arial"/>
          <w:sz w:val="16"/>
          <w:szCs w:val="16"/>
        </w:rPr>
        <w:t>Calculation of contribution amounts are outlined in</w:t>
      </w:r>
      <w:r w:rsidRPr="00081369">
        <w:rPr>
          <w:rFonts w:ascii="Arial" w:hAnsi="Arial" w:cs="Arial"/>
          <w:sz w:val="16"/>
          <w:szCs w:val="16"/>
        </w:rPr>
        <w:t xml:space="preserve"> Appendix 1 of the Guidance note</w:t>
      </w:r>
      <w:r w:rsidR="00A21611">
        <w:rPr>
          <w:rFonts w:ascii="Arial" w:hAnsi="Arial" w:cs="Arial"/>
          <w:sz w:val="16"/>
          <w:szCs w:val="16"/>
        </w:rPr>
        <w:t xml:space="preserve"> </w:t>
      </w:r>
    </w:p>
  </w:footnote>
  <w:footnote w:id="5">
    <w:p w14:paraId="723EDE89" w14:textId="70F2E7EE" w:rsidR="002278CF" w:rsidRPr="00653D82" w:rsidRDefault="002278CF" w:rsidP="002278CF">
      <w:pPr>
        <w:pStyle w:val="FootnoteText"/>
        <w:rPr>
          <w:rFonts w:ascii="Arial" w:hAnsi="Arial" w:cs="Arial"/>
          <w:sz w:val="16"/>
          <w:szCs w:val="16"/>
        </w:rPr>
      </w:pPr>
      <w:r w:rsidRPr="00653D82">
        <w:rPr>
          <w:rStyle w:val="FootnoteReference"/>
          <w:rFonts w:ascii="Arial" w:hAnsi="Arial" w:cs="Arial"/>
          <w:sz w:val="16"/>
          <w:szCs w:val="16"/>
        </w:rPr>
        <w:footnoteRef/>
      </w:r>
      <w:r w:rsidRPr="00653D82">
        <w:rPr>
          <w:rFonts w:ascii="Arial" w:hAnsi="Arial" w:cs="Arial"/>
          <w:sz w:val="16"/>
          <w:szCs w:val="16"/>
        </w:rPr>
        <w:t xml:space="preserve"> See </w:t>
      </w:r>
      <w:r w:rsidR="00CF277A">
        <w:rPr>
          <w:rFonts w:ascii="Arial" w:hAnsi="Arial" w:cs="Arial"/>
          <w:sz w:val="16"/>
          <w:szCs w:val="16"/>
        </w:rPr>
        <w:t xml:space="preserve">the Guidance Note, and </w:t>
      </w:r>
      <w:r w:rsidRPr="00653D82">
        <w:rPr>
          <w:rFonts w:ascii="Arial" w:hAnsi="Arial" w:cs="Arial"/>
          <w:sz w:val="16"/>
          <w:szCs w:val="16"/>
        </w:rPr>
        <w:t xml:space="preserve">details of recreational impacts in the Habitats Regulations Assessment of </w:t>
      </w:r>
      <w:r w:rsidR="00AF4215">
        <w:rPr>
          <w:rFonts w:ascii="Arial" w:hAnsi="Arial" w:cs="Arial"/>
          <w:sz w:val="16"/>
          <w:szCs w:val="16"/>
        </w:rPr>
        <w:t xml:space="preserve">the </w:t>
      </w:r>
      <w:r w:rsidRPr="00653D82">
        <w:rPr>
          <w:rFonts w:ascii="Arial" w:hAnsi="Arial" w:cs="Arial"/>
          <w:sz w:val="16"/>
          <w:szCs w:val="16"/>
        </w:rPr>
        <w:t xml:space="preserve">Local Plan at </w:t>
      </w:r>
      <w:hyperlink r:id="rId3" w:history="1">
        <w:r w:rsidRPr="00653D82">
          <w:rPr>
            <w:rStyle w:val="Hyperlink"/>
            <w:rFonts w:ascii="Arial" w:hAnsi="Arial" w:cs="Arial"/>
            <w:sz w:val="16"/>
            <w:szCs w:val="16"/>
          </w:rPr>
          <w:t>https://www.newforestnpa.gov.uk/planning/development-impacts-on-protected-areas/</w:t>
        </w:r>
      </w:hyperlink>
    </w:p>
    <w:p w14:paraId="70EC2235" w14:textId="77777777" w:rsidR="002278CF" w:rsidRDefault="002278CF" w:rsidP="002278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F410" w14:textId="77777777" w:rsidR="00FA3C3A" w:rsidRDefault="00FA3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D40E" w14:textId="61797C3D" w:rsidR="00FA3C3A" w:rsidRDefault="00FA3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0A3" w14:textId="77777777" w:rsidR="00FA3C3A" w:rsidRDefault="00FA3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50A"/>
    <w:multiLevelType w:val="hybridMultilevel"/>
    <w:tmpl w:val="17440CA4"/>
    <w:lvl w:ilvl="0" w:tplc="08090001">
      <w:start w:val="1"/>
      <w:numFmt w:val="bullet"/>
      <w:lvlText w:val=""/>
      <w:lvlJc w:val="left"/>
      <w:pPr>
        <w:ind w:left="360" w:hanging="360"/>
      </w:pPr>
      <w:rPr>
        <w:rFonts w:ascii="Symbol" w:hAnsi="Symbol" w:hint="default"/>
      </w:rPr>
    </w:lvl>
    <w:lvl w:ilvl="1" w:tplc="34B8E3D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2C210B"/>
    <w:multiLevelType w:val="hybridMultilevel"/>
    <w:tmpl w:val="B3B0F9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413F8D"/>
    <w:multiLevelType w:val="hybridMultilevel"/>
    <w:tmpl w:val="7AEA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912BFB"/>
    <w:multiLevelType w:val="hybridMultilevel"/>
    <w:tmpl w:val="69381270"/>
    <w:lvl w:ilvl="0" w:tplc="95405F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B943BF"/>
    <w:multiLevelType w:val="hybridMultilevel"/>
    <w:tmpl w:val="D180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037835">
    <w:abstractNumId w:val="3"/>
  </w:num>
  <w:num w:numId="2" w16cid:durableId="1976637255">
    <w:abstractNumId w:val="4"/>
  </w:num>
  <w:num w:numId="3" w16cid:durableId="1110201938">
    <w:abstractNumId w:val="0"/>
  </w:num>
  <w:num w:numId="4" w16cid:durableId="55058005">
    <w:abstractNumId w:val="2"/>
  </w:num>
  <w:num w:numId="5" w16cid:durableId="146384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20"/>
    <w:rsid w:val="0000787B"/>
    <w:rsid w:val="000371BA"/>
    <w:rsid w:val="000609D6"/>
    <w:rsid w:val="0006787B"/>
    <w:rsid w:val="00081369"/>
    <w:rsid w:val="00082D33"/>
    <w:rsid w:val="000C6D61"/>
    <w:rsid w:val="000C7BC8"/>
    <w:rsid w:val="000D0D17"/>
    <w:rsid w:val="000E34B6"/>
    <w:rsid w:val="000F30BF"/>
    <w:rsid w:val="00114AED"/>
    <w:rsid w:val="001538F9"/>
    <w:rsid w:val="001729B7"/>
    <w:rsid w:val="001A4F89"/>
    <w:rsid w:val="001A56E6"/>
    <w:rsid w:val="001D4669"/>
    <w:rsid w:val="001E79D2"/>
    <w:rsid w:val="00204476"/>
    <w:rsid w:val="002278CF"/>
    <w:rsid w:val="00240E6F"/>
    <w:rsid w:val="002821CE"/>
    <w:rsid w:val="002F78CF"/>
    <w:rsid w:val="00300AB5"/>
    <w:rsid w:val="00310F6B"/>
    <w:rsid w:val="003435A2"/>
    <w:rsid w:val="00362A81"/>
    <w:rsid w:val="0036631D"/>
    <w:rsid w:val="00370635"/>
    <w:rsid w:val="003852CC"/>
    <w:rsid w:val="003A235A"/>
    <w:rsid w:val="003C1962"/>
    <w:rsid w:val="003C3950"/>
    <w:rsid w:val="0042549C"/>
    <w:rsid w:val="004570D4"/>
    <w:rsid w:val="0045719F"/>
    <w:rsid w:val="004917C0"/>
    <w:rsid w:val="004E2244"/>
    <w:rsid w:val="004E5460"/>
    <w:rsid w:val="004F6063"/>
    <w:rsid w:val="00560478"/>
    <w:rsid w:val="00564A52"/>
    <w:rsid w:val="00565FA3"/>
    <w:rsid w:val="00567C7D"/>
    <w:rsid w:val="00570C53"/>
    <w:rsid w:val="00582E4C"/>
    <w:rsid w:val="0059187D"/>
    <w:rsid w:val="005A16F4"/>
    <w:rsid w:val="005B3C4B"/>
    <w:rsid w:val="005B613D"/>
    <w:rsid w:val="005C7027"/>
    <w:rsid w:val="005F6180"/>
    <w:rsid w:val="00615A0B"/>
    <w:rsid w:val="0064349F"/>
    <w:rsid w:val="00653D82"/>
    <w:rsid w:val="006876E4"/>
    <w:rsid w:val="00695530"/>
    <w:rsid w:val="006D39A0"/>
    <w:rsid w:val="006F3927"/>
    <w:rsid w:val="00711569"/>
    <w:rsid w:val="00715F1D"/>
    <w:rsid w:val="0072173E"/>
    <w:rsid w:val="00735321"/>
    <w:rsid w:val="00747FA3"/>
    <w:rsid w:val="00751C43"/>
    <w:rsid w:val="007A4AB7"/>
    <w:rsid w:val="007A7640"/>
    <w:rsid w:val="007E3785"/>
    <w:rsid w:val="007F3C20"/>
    <w:rsid w:val="0080328D"/>
    <w:rsid w:val="00847CFE"/>
    <w:rsid w:val="008943FA"/>
    <w:rsid w:val="008C4A9F"/>
    <w:rsid w:val="008D7F9D"/>
    <w:rsid w:val="009304E9"/>
    <w:rsid w:val="00940349"/>
    <w:rsid w:val="00946DEB"/>
    <w:rsid w:val="009A07C0"/>
    <w:rsid w:val="009A1452"/>
    <w:rsid w:val="009E477F"/>
    <w:rsid w:val="009F1463"/>
    <w:rsid w:val="009F52A0"/>
    <w:rsid w:val="00A21611"/>
    <w:rsid w:val="00A21BEB"/>
    <w:rsid w:val="00A233DF"/>
    <w:rsid w:val="00A24371"/>
    <w:rsid w:val="00A30D1E"/>
    <w:rsid w:val="00A6205E"/>
    <w:rsid w:val="00A627B4"/>
    <w:rsid w:val="00A77787"/>
    <w:rsid w:val="00A85EAA"/>
    <w:rsid w:val="00AF4215"/>
    <w:rsid w:val="00AF6CA5"/>
    <w:rsid w:val="00B20A60"/>
    <w:rsid w:val="00B45D3B"/>
    <w:rsid w:val="00B47EA6"/>
    <w:rsid w:val="00B53BC3"/>
    <w:rsid w:val="00B93375"/>
    <w:rsid w:val="00C04754"/>
    <w:rsid w:val="00C50317"/>
    <w:rsid w:val="00C51D6A"/>
    <w:rsid w:val="00C54795"/>
    <w:rsid w:val="00C907C9"/>
    <w:rsid w:val="00C921FE"/>
    <w:rsid w:val="00CA3CA7"/>
    <w:rsid w:val="00CA6E91"/>
    <w:rsid w:val="00CD794D"/>
    <w:rsid w:val="00CE52B3"/>
    <w:rsid w:val="00CE73D5"/>
    <w:rsid w:val="00CF277A"/>
    <w:rsid w:val="00D115ED"/>
    <w:rsid w:val="00D13126"/>
    <w:rsid w:val="00D30963"/>
    <w:rsid w:val="00D31ECF"/>
    <w:rsid w:val="00D42240"/>
    <w:rsid w:val="00D5546C"/>
    <w:rsid w:val="00D62E79"/>
    <w:rsid w:val="00D67333"/>
    <w:rsid w:val="00DD2FD6"/>
    <w:rsid w:val="00DF384D"/>
    <w:rsid w:val="00E1611B"/>
    <w:rsid w:val="00E17C85"/>
    <w:rsid w:val="00E21F6A"/>
    <w:rsid w:val="00E24CF7"/>
    <w:rsid w:val="00E6136F"/>
    <w:rsid w:val="00E85213"/>
    <w:rsid w:val="00EA0DD6"/>
    <w:rsid w:val="00EB75EE"/>
    <w:rsid w:val="00EB7DBB"/>
    <w:rsid w:val="00EF4219"/>
    <w:rsid w:val="00F0501F"/>
    <w:rsid w:val="00F27966"/>
    <w:rsid w:val="00F753BA"/>
    <w:rsid w:val="00FA3C3A"/>
    <w:rsid w:val="00FE1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197A86"/>
  <w15:chartTrackingRefBased/>
  <w15:docId w15:val="{7382D7A5-EB1B-44DB-9FD4-21899FD2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635"/>
    <w:pPr>
      <w:ind w:left="720"/>
      <w:contextualSpacing/>
    </w:pPr>
  </w:style>
  <w:style w:type="character" w:styleId="Hyperlink">
    <w:name w:val="Hyperlink"/>
    <w:basedOn w:val="DefaultParagraphFont"/>
    <w:uiPriority w:val="99"/>
    <w:unhideWhenUsed/>
    <w:rsid w:val="005F6180"/>
    <w:rPr>
      <w:color w:val="0563C1" w:themeColor="hyperlink"/>
      <w:u w:val="single"/>
    </w:rPr>
  </w:style>
  <w:style w:type="character" w:styleId="UnresolvedMention">
    <w:name w:val="Unresolved Mention"/>
    <w:basedOn w:val="DefaultParagraphFont"/>
    <w:uiPriority w:val="99"/>
    <w:semiHidden/>
    <w:unhideWhenUsed/>
    <w:rsid w:val="005F6180"/>
    <w:rPr>
      <w:color w:val="605E5C"/>
      <w:shd w:val="clear" w:color="auto" w:fill="E1DFDD"/>
    </w:rPr>
  </w:style>
  <w:style w:type="paragraph" w:styleId="FootnoteText">
    <w:name w:val="footnote text"/>
    <w:basedOn w:val="Normal"/>
    <w:link w:val="FootnoteTextChar"/>
    <w:uiPriority w:val="99"/>
    <w:semiHidden/>
    <w:unhideWhenUsed/>
    <w:rsid w:val="00D115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5ED"/>
    <w:rPr>
      <w:sz w:val="20"/>
      <w:szCs w:val="20"/>
    </w:rPr>
  </w:style>
  <w:style w:type="character" w:styleId="FootnoteReference">
    <w:name w:val="footnote reference"/>
    <w:basedOn w:val="DefaultParagraphFont"/>
    <w:uiPriority w:val="99"/>
    <w:semiHidden/>
    <w:unhideWhenUsed/>
    <w:rsid w:val="00D115ED"/>
    <w:rPr>
      <w:vertAlign w:val="superscript"/>
    </w:rPr>
  </w:style>
  <w:style w:type="paragraph" w:styleId="Header">
    <w:name w:val="header"/>
    <w:basedOn w:val="Normal"/>
    <w:link w:val="HeaderChar"/>
    <w:uiPriority w:val="99"/>
    <w:unhideWhenUsed/>
    <w:rsid w:val="00FA3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C3A"/>
  </w:style>
  <w:style w:type="paragraph" w:styleId="Footer">
    <w:name w:val="footer"/>
    <w:basedOn w:val="Normal"/>
    <w:link w:val="FooterChar"/>
    <w:uiPriority w:val="99"/>
    <w:unhideWhenUsed/>
    <w:rsid w:val="00FA3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C3A"/>
  </w:style>
  <w:style w:type="character" w:styleId="FollowedHyperlink">
    <w:name w:val="FollowedHyperlink"/>
    <w:basedOn w:val="DefaultParagraphFont"/>
    <w:uiPriority w:val="99"/>
    <w:semiHidden/>
    <w:unhideWhenUsed/>
    <w:rsid w:val="00695530"/>
    <w:rPr>
      <w:color w:val="954F72" w:themeColor="followedHyperlink"/>
      <w:u w:val="single"/>
    </w:rPr>
  </w:style>
  <w:style w:type="paragraph" w:styleId="NormalWeb">
    <w:name w:val="Normal (Web)"/>
    <w:basedOn w:val="Normal"/>
    <w:uiPriority w:val="99"/>
    <w:semiHidden/>
    <w:unhideWhenUsed/>
    <w:rsid w:val="006D39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42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wforestnpa.gov.uk/planning/guidance-on-applying/supporting-documents/nutrient-mitig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newforestnpa.gov.uk/planning/development-impacts-on-protected-areas/" TargetMode="External"/><Relationship Id="rId2" Type="http://schemas.openxmlformats.org/officeDocument/2006/relationships/hyperlink" Target="https://www.newforestnpa.gov.uk/planning/development-impacts-on-protected-areas/" TargetMode="External"/><Relationship Id="rId1" Type="http://schemas.openxmlformats.org/officeDocument/2006/relationships/hyperlink" Target="https://www.newforestnpa.gov.uk/planning/development-impacts-on-protected-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9e60fe8-607a-4d99-80bb-697715a5c521" ContentTypeId="0x0101001C6EAACD4297A34FB78066705EE5CBDF3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s_x0020_to_x002e__x002e__x002e_ xmlns="6dfa73d3-7599-4355-8155-2501f91c7c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orms" ma:contentTypeID="0x0101001C6EAACD4297A34FB78066705EE5CBDF3A00AE0A33026F52234099123E84FF36583C" ma:contentTypeVersion="5" ma:contentTypeDescription="" ma:contentTypeScope="" ma:versionID="02eba46ab74e4f0a84ea224bc578f6fe">
  <xsd:schema xmlns:xsd="http://www.w3.org/2001/XMLSchema" xmlns:xs="http://www.w3.org/2001/XMLSchema" xmlns:p="http://schemas.microsoft.com/office/2006/metadata/properties" xmlns:ns2="6dfa73d3-7599-4355-8155-2501f91c7cca" targetNamespace="http://schemas.microsoft.com/office/2006/metadata/properties" ma:root="true" ma:fieldsID="d8224385a4099c83e0f14a3bce3138ad" ns2:_="">
    <xsd:import namespace="6dfa73d3-7599-4355-8155-2501f91c7cca"/>
    <xsd:element name="properties">
      <xsd:complexType>
        <xsd:sequence>
          <xsd:element name="documentManagement">
            <xsd:complexType>
              <xsd:all>
                <xsd:element ref="ns2:Relates_x0020_to_x002e__x002e_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a73d3-7599-4355-8155-2501f91c7cca" elementFormDefault="qualified">
    <xsd:import namespace="http://schemas.microsoft.com/office/2006/documentManagement/types"/>
    <xsd:import namespace="http://schemas.microsoft.com/office/infopath/2007/PartnerControls"/>
    <xsd:element name="Relates_x0020_to_x002e__x002e__x002e_" ma:index="8" nillable="true" ma:displayName="Relates to..." ma:description="The site/s this document relates to" ma:format="Dropdown" ma:internalName="Relates_x0020_to_x002e__x002e__x002e_">
      <xsd:complexType>
        <xsd:complexContent>
          <xsd:extension base="dms:MultiChoiceFillIn">
            <xsd:sequence>
              <xsd:element name="Value" maxOccurs="unbounded" minOccurs="0" nillable="true">
                <xsd:simpleType>
                  <xsd:union memberTypes="dms:Text">
                    <xsd:simpleType>
                      <xsd:restriction base="dms:Choice">
                        <xsd:enumeration value="All Sites"/>
                        <xsd:enumeration value="Calshot Beach West"/>
                        <xsd:enumeration value="Chapelfield Campsite"/>
                        <xsd:enumeration value="Croft Cottage Camping New Forest"/>
                        <xsd:enumeration value="Dots Campsite"/>
                        <xsd:enumeration value="Fish Ponds Bottom"/>
                        <xsd:enumeration value="Greenfield Farm Campsite"/>
                        <xsd:enumeration value="Harry's Field"/>
                        <xsd:enumeration value="Harry's Meadow"/>
                        <xsd:enumeration value="Lepe Beach"/>
                        <xsd:enumeration value="Lepe Meadows"/>
                        <xsd:enumeration value="Plywood Palace"/>
                        <xsd:enumeration value="Pondhead Farm"/>
                        <xsd:enumeration value="Teddy's Farm"/>
                        <xsd:enumeration value="Tom's Field"/>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ED854-0C10-454B-9801-9C88C9F684BF}">
  <ds:schemaRefs>
    <ds:schemaRef ds:uri="Microsoft.SharePoint.Taxonomy.ContentTypeSync"/>
  </ds:schemaRefs>
</ds:datastoreItem>
</file>

<file path=customXml/itemProps2.xml><?xml version="1.0" encoding="utf-8"?>
<ds:datastoreItem xmlns:ds="http://schemas.openxmlformats.org/officeDocument/2006/customXml" ds:itemID="{01E43BF5-424F-4BDA-8B5F-B85CC25E8B95}">
  <ds:schemaRefs>
    <ds:schemaRef ds:uri="http://schemas.microsoft.com/sharepoint/v3/contenttype/forms"/>
  </ds:schemaRefs>
</ds:datastoreItem>
</file>

<file path=customXml/itemProps3.xml><?xml version="1.0" encoding="utf-8"?>
<ds:datastoreItem xmlns:ds="http://schemas.openxmlformats.org/officeDocument/2006/customXml" ds:itemID="{06FE6F4F-8675-4318-BA60-C9D5B0935EDA}">
  <ds:schemaRefs>
    <ds:schemaRef ds:uri="http://www.w3.org/XML/1998/namespace"/>
    <ds:schemaRef ds:uri="http://schemas.microsoft.com/office/2006/documentManagement/types"/>
    <ds:schemaRef ds:uri="http://purl.org/dc/terms/"/>
    <ds:schemaRef ds:uri="http://schemas.openxmlformats.org/package/2006/metadata/core-properties"/>
    <ds:schemaRef ds:uri="6dfa73d3-7599-4355-8155-2501f91c7cca"/>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05183E8-336C-4127-A971-E168C5DB2CE2}">
  <ds:schemaRefs>
    <ds:schemaRef ds:uri="http://schemas.openxmlformats.org/officeDocument/2006/bibliography"/>
  </ds:schemaRefs>
</ds:datastoreItem>
</file>

<file path=customXml/itemProps5.xml><?xml version="1.0" encoding="utf-8"?>
<ds:datastoreItem xmlns:ds="http://schemas.openxmlformats.org/officeDocument/2006/customXml" ds:itemID="{ABA315B0-21F8-4F5A-8A0E-185D5B5A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a73d3-7599-4355-8155-2501f91c7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Spence</dc:creator>
  <cp:keywords/>
  <dc:description/>
  <cp:lastModifiedBy>Tony Spence</cp:lastModifiedBy>
  <cp:revision>2</cp:revision>
  <dcterms:created xsi:type="dcterms:W3CDTF">2022-12-05T11:25:00Z</dcterms:created>
  <dcterms:modified xsi:type="dcterms:W3CDTF">2022-12-05T11:25:00Z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0x0101001C6EAACD4297A34FB78066705EE5CBDF3A00AE0A33026F52234099123E84FF36583C</vt:lpwstr>
  </property>
  <property fmtid="{D5CDD505-2E9C-101B-9397-08002B2CF9AE}" pid="3" name="SharedWithUsers">
    <vt:lpwstr>21;#David Illsley;#37;#Natalie Walter;#36;#Steve Avery;#48;#Rosalind Alderman;#24;#Tony Spence</vt:lpwstr>
  </property>
</Properties>
</file>